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E6" w:rsidRDefault="00DD7824">
      <w:pPr>
        <w:spacing w:after="3"/>
        <w:ind w:left="638" w:right="0" w:firstLine="326"/>
        <w:jc w:val="left"/>
      </w:pPr>
      <w:r w:rsidRPr="00DD7824">
        <w:rPr>
          <w:noProof/>
          <w:color w:val="auto"/>
          <w:sz w:val="20"/>
        </w:rPr>
        <w:drawing>
          <wp:inline distT="0" distB="0" distL="0" distR="0" wp14:anchorId="7E376200" wp14:editId="2DB78F44">
            <wp:extent cx="6691630" cy="9739297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973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332710">
        <w:rPr>
          <w:b/>
        </w:rPr>
        <w:lastRenderedPageBreak/>
        <w:t xml:space="preserve">1. КОМПЛЕКС ОСНОВНЫХ ХАРАКТЕРИСТИК ДОПОЛНИТЕЛЬНОЙ ОБЩЕОБРАЗОВАТЕЛЬНОЙ ОБЩЕРАЗВИВАЮЩЕЙ ПРОГРАММЫ </w:t>
      </w:r>
    </w:p>
    <w:p w:rsidR="00801DE6" w:rsidRDefault="00332710">
      <w:pPr>
        <w:spacing w:after="30" w:line="259" w:lineRule="auto"/>
        <w:ind w:left="845" w:right="0" w:firstLine="0"/>
        <w:jc w:val="center"/>
      </w:pPr>
      <w:r>
        <w:rPr>
          <w:b/>
        </w:rPr>
        <w:t xml:space="preserve"> </w:t>
      </w:r>
    </w:p>
    <w:p w:rsidR="00801DE6" w:rsidRDefault="00332710">
      <w:pPr>
        <w:pStyle w:val="1"/>
        <w:numPr>
          <w:ilvl w:val="0"/>
          <w:numId w:val="0"/>
        </w:numPr>
        <w:ind w:left="1139"/>
      </w:pPr>
      <w:r>
        <w:t xml:space="preserve">Пояснительная записка </w:t>
      </w:r>
    </w:p>
    <w:p w:rsidR="00801DE6" w:rsidRDefault="00332710">
      <w:pPr>
        <w:spacing w:after="22" w:line="259" w:lineRule="auto"/>
        <w:ind w:left="1210" w:right="0" w:firstLine="0"/>
        <w:jc w:val="center"/>
      </w:pPr>
      <w:r>
        <w:rPr>
          <w:b/>
        </w:rPr>
        <w:t xml:space="preserve"> </w:t>
      </w:r>
    </w:p>
    <w:p w:rsidR="00801DE6" w:rsidRDefault="00332710">
      <w:pPr>
        <w:ind w:left="-15" w:right="5" w:firstLine="850"/>
      </w:pPr>
      <w:r>
        <w:rPr>
          <w:color w:val="202020"/>
        </w:rPr>
        <w:t xml:space="preserve">Проблема  воспитания и гражданского становления подрастающего поколения сегодня одна из актуальных задач государства и общества. 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гражданина своей Родины, уважающего права и свободы личности, традиции и культуру других народов, проявляющего национальную и религиозную терпимость, </w:t>
      </w:r>
      <w:r>
        <w:t>не безразличен к судьбе, жизни и здоровью ближнего. Из года в год в Российской Федерации происходит достаточно масштабных чрезвычайных ситуаций техногенного, экологического, природного характера: страдают, гибнут люди, наносится большой материальный ущерб. Поэтому важной государственной функцией являлось и является защита населения и национального достояния от последствий ЧС, аварий, катастроф и других стихийных бедствий, а также вооружённых конфликтов - социальных бедствий для населения. После Чернобыльской катастрофы была сделана попытка перестройки гражданской обороны, но она желаемых результатов не принесла. И только создание Госкомитета РФ а затем и МЧС РФ по делам ГО, ЧС и ЛПСБ стало главным шагом в деле построения в стране современной системы предупреждения и ликвидации ЧС.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Воспитания культуры безопасности у подрастающего поколения, подготовки обучаемых к безопасному поведению в повседневной жизни, в опасных, в том числе чрезвычайных ситуациях природного, техногенного и биолого-социального характера, формирования у них здорового и безопасного образа жизни, умений и навыков оказания первой помощи, приобретения навыков в области гражданской обороны. </w:t>
      </w:r>
    </w:p>
    <w:p w:rsidR="00801DE6" w:rsidRDefault="00332710">
      <w:pPr>
        <w:spacing w:after="0" w:line="280" w:lineRule="auto"/>
        <w:ind w:left="0" w:right="72" w:firstLine="763"/>
      </w:pPr>
      <w:r>
        <w:rPr>
          <w:color w:val="202020"/>
        </w:rPr>
        <w:t xml:space="preserve">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</w:t>
      </w:r>
      <w:r>
        <w:t>гражданственности,</w:t>
      </w:r>
      <w:r>
        <w:rPr>
          <w:color w:val="202020"/>
        </w:rPr>
        <w:t xml:space="preserve"> чувства любви к Родине.</w:t>
      </w:r>
      <w:r>
        <w:t xml:space="preserve"> </w:t>
      </w:r>
    </w:p>
    <w:p w:rsidR="00801DE6" w:rsidRDefault="00332710">
      <w:pPr>
        <w:spacing w:after="37"/>
        <w:ind w:left="-15" w:right="0" w:firstLine="850"/>
        <w:jc w:val="left"/>
      </w:pPr>
      <w:r>
        <w:t>Данная программа составлена в соответствии с нормативно-правовыми документами, регламентирующими задачи, содержание и формы организации педагогического процесса в дополнительном образовании:</w:t>
      </w:r>
      <w:r>
        <w:rPr>
          <w:rFonts w:ascii="Arial" w:eastAsia="Arial" w:hAnsi="Arial" w:cs="Arial"/>
        </w:rPr>
        <w:t xml:space="preserve"> </w:t>
      </w:r>
    </w:p>
    <w:p w:rsidR="00801DE6" w:rsidRDefault="00332710">
      <w:pPr>
        <w:numPr>
          <w:ilvl w:val="0"/>
          <w:numId w:val="1"/>
        </w:numPr>
        <w:spacing w:after="33"/>
        <w:ind w:right="5" w:hanging="360"/>
      </w:pPr>
      <w:r>
        <w:t>Федеральный Закон от 29.12.2012 № 273-ФЗ (ред. от 31.07.2020) "Об образовании в Российской Федерации" (с изм. и доп., вступ. в силу с 01.08.2020);</w:t>
      </w:r>
      <w:r>
        <w:rPr>
          <w:b/>
        </w:rPr>
        <w:t xml:space="preserve"> </w:t>
      </w:r>
    </w:p>
    <w:p w:rsidR="00801DE6" w:rsidRDefault="00332710">
      <w:pPr>
        <w:numPr>
          <w:ilvl w:val="0"/>
          <w:numId w:val="1"/>
        </w:numPr>
        <w:spacing w:after="38"/>
        <w:ind w:right="5" w:hanging="360"/>
      </w:pPr>
      <w:r>
        <w:t>Стратегия развития воспитания в Российской Федерации до 2025 года, утвержденная распоряжением Правительства РФ от 29.05.2015 г. № 996-р.;</w:t>
      </w:r>
      <w:r>
        <w:rPr>
          <w:b/>
        </w:rPr>
        <w:t xml:space="preserve"> </w:t>
      </w:r>
    </w:p>
    <w:p w:rsidR="00801DE6" w:rsidRDefault="00332710">
      <w:pPr>
        <w:numPr>
          <w:ilvl w:val="0"/>
          <w:numId w:val="1"/>
        </w:numPr>
        <w:spacing w:after="33"/>
        <w:ind w:right="5" w:hanging="360"/>
      </w:pPr>
      <w:r>
        <w:t>Концепция развития дополнительного образования детей до 2020 (Распоряжение Правительства РФ от 24.04.2015 г. № 729-р);</w:t>
      </w:r>
      <w:r>
        <w:rPr>
          <w:b/>
        </w:rPr>
        <w:t xml:space="preserve"> </w:t>
      </w:r>
    </w:p>
    <w:p w:rsidR="00801DE6" w:rsidRDefault="00332710">
      <w:pPr>
        <w:numPr>
          <w:ilvl w:val="0"/>
          <w:numId w:val="1"/>
        </w:numPr>
        <w:ind w:right="5" w:hanging="360"/>
      </w:pPr>
      <w:r>
        <w:lastRenderedPageBreak/>
        <w:t xml:space="preserve">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утверждённый приказом министерства просвещения российской федерации от </w:t>
      </w:r>
    </w:p>
    <w:p w:rsidR="00801DE6" w:rsidRDefault="00332710">
      <w:pPr>
        <w:spacing w:after="37"/>
        <w:ind w:left="730" w:right="5"/>
      </w:pPr>
      <w:r>
        <w:t>09.11.2018 г. №196»;</w:t>
      </w:r>
      <w:r>
        <w:rPr>
          <w:b/>
        </w:rPr>
        <w:t xml:space="preserve"> </w:t>
      </w:r>
    </w:p>
    <w:p w:rsidR="00801DE6" w:rsidRDefault="00332710">
      <w:pPr>
        <w:numPr>
          <w:ilvl w:val="0"/>
          <w:numId w:val="1"/>
        </w:numPr>
        <w:ind w:right="5" w:hanging="360"/>
      </w:pPr>
      <w:r>
        <w:t xml:space="preserve">Приказ Министерства просвещения Российской Федерации от 03.09.2019 г. </w:t>
      </w:r>
      <w:r>
        <w:rPr>
          <w:b/>
        </w:rPr>
        <w:t xml:space="preserve"> </w:t>
      </w:r>
    </w:p>
    <w:p w:rsidR="00801DE6" w:rsidRDefault="00332710">
      <w:pPr>
        <w:spacing w:after="33"/>
        <w:ind w:left="730" w:right="5"/>
      </w:pPr>
      <w:r>
        <w:t>№ 467 «Об утверждении Целевой модели развития региональных систем дополнительного образования детей»;</w:t>
      </w:r>
      <w:r>
        <w:rPr>
          <w:b/>
        </w:rPr>
        <w:t xml:space="preserve"> </w:t>
      </w:r>
    </w:p>
    <w:p w:rsidR="00801DE6" w:rsidRDefault="00332710">
      <w:pPr>
        <w:numPr>
          <w:ilvl w:val="0"/>
          <w:numId w:val="1"/>
        </w:numPr>
        <w:spacing w:after="42"/>
        <w:ind w:right="5" w:hanging="360"/>
      </w:pPr>
      <w:r>
        <w:t xml:space="preserve">Приказ Министерства просвещения Российской Федерации от 09.11.2018 г. </w:t>
      </w:r>
      <w:r>
        <w:rPr>
          <w:b/>
        </w:rPr>
        <w:t xml:space="preserve"> </w:t>
      </w:r>
      <w:r>
        <w:t>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  <w:r>
        <w:rPr>
          <w:b/>
        </w:rPr>
        <w:t xml:space="preserve"> </w:t>
      </w:r>
    </w:p>
    <w:p w:rsidR="00801DE6" w:rsidRDefault="00332710">
      <w:pPr>
        <w:numPr>
          <w:ilvl w:val="0"/>
          <w:numId w:val="1"/>
        </w:numPr>
        <w:spacing w:after="38"/>
        <w:ind w:right="5" w:hanging="360"/>
      </w:pPr>
      <w:r>
        <w:t>Приказ Министерства образования и науки Российской Федерации от 09.01.2014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  <w:r>
        <w:rPr>
          <w:b/>
        </w:rPr>
        <w:t xml:space="preserve"> </w:t>
      </w:r>
    </w:p>
    <w:p w:rsidR="00801DE6" w:rsidRDefault="00332710">
      <w:pPr>
        <w:numPr>
          <w:ilvl w:val="0"/>
          <w:numId w:val="1"/>
        </w:numPr>
        <w:ind w:right="5" w:hanging="360"/>
      </w:pPr>
      <w:r>
        <w:t>Письмо Минобрнауки России от 29.03.2016 г. № ВК-641/09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учётом их особых образовательных потребностей»;</w:t>
      </w:r>
      <w:r>
        <w:rPr>
          <w:b/>
        </w:rPr>
        <w:t xml:space="preserve"> </w:t>
      </w:r>
    </w:p>
    <w:p w:rsidR="00801DE6" w:rsidRDefault="00332710">
      <w:pPr>
        <w:numPr>
          <w:ilvl w:val="0"/>
          <w:numId w:val="1"/>
        </w:numPr>
        <w:ind w:right="5" w:hanging="360"/>
      </w:pPr>
      <w:r>
        <w:t xml:space="preserve">Письмо Министерства образования и науки РФ от 18.11.2015 г. № 09-3242 </w:t>
      </w:r>
      <w:r>
        <w:rPr>
          <w:rFonts w:ascii="Calibri" w:eastAsia="Calibri" w:hAnsi="Calibri" w:cs="Calibri"/>
          <w:sz w:val="24"/>
        </w:rPr>
        <w:t xml:space="preserve"> </w:t>
      </w:r>
    </w:p>
    <w:p w:rsidR="00801DE6" w:rsidRDefault="00332710">
      <w:pPr>
        <w:spacing w:after="45"/>
        <w:ind w:left="730" w:right="5"/>
      </w:pPr>
      <w:r>
        <w:t>«О направлении методических рекомендаций по проектированию</w:t>
      </w:r>
      <w:r>
        <w:rPr>
          <w:b/>
        </w:rPr>
        <w:t xml:space="preserve"> </w:t>
      </w:r>
      <w:r>
        <w:t>дополнительных общеразвивающих программ (включая разноуровневые программы) разработанные Минобрнауки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образование»;</w:t>
      </w:r>
      <w:r>
        <w:rPr>
          <w:rFonts w:ascii="Calibri" w:eastAsia="Calibri" w:hAnsi="Calibri" w:cs="Calibri"/>
          <w:sz w:val="24"/>
        </w:rPr>
        <w:t xml:space="preserve"> </w:t>
      </w:r>
    </w:p>
    <w:p w:rsidR="00801DE6" w:rsidRDefault="00332710">
      <w:pPr>
        <w:numPr>
          <w:ilvl w:val="0"/>
          <w:numId w:val="1"/>
        </w:numPr>
        <w:ind w:right="5" w:hanging="360"/>
      </w:pPr>
      <w:r>
        <w:t>Письмо Министерства образования и науки Российской Федерации от 28.08.2015 г. № АК-2563/05 «О методических рекомендациях по организации образовательной деятельности с использованием сетевых форм реализации образовательных программ»;</w:t>
      </w:r>
      <w:r>
        <w:rPr>
          <w:b/>
        </w:rPr>
        <w:t xml:space="preserve"> </w:t>
      </w:r>
    </w:p>
    <w:p w:rsidR="00801DE6" w:rsidRDefault="00332710">
      <w:pPr>
        <w:numPr>
          <w:ilvl w:val="0"/>
          <w:numId w:val="1"/>
        </w:numPr>
        <w:spacing w:after="33"/>
        <w:ind w:right="5" w:hanging="360"/>
      </w:pPr>
      <w:r>
        <w:t>Постановление Главного государственного санитарного врача РФ от 28.09.2020 г. № 28 «Об утверждении СанПиН 2.4.3648-20 «Санитарноэпидемиологические требования к организациям воспитания и обучения, отдыха и оздоровления детей и молодёжи»;</w:t>
      </w:r>
      <w:r>
        <w:rPr>
          <w:sz w:val="24"/>
        </w:rPr>
        <w:t xml:space="preserve"> </w:t>
      </w:r>
    </w:p>
    <w:p w:rsidR="00801DE6" w:rsidRDefault="00332710">
      <w:pPr>
        <w:numPr>
          <w:ilvl w:val="0"/>
          <w:numId w:val="1"/>
        </w:numPr>
        <w:ind w:right="5" w:hanging="360"/>
      </w:pPr>
      <w:r>
        <w:t xml:space="preserve">Федеральный закон «О безопасности» от 28.12.2010 N 390-ФЗ. </w:t>
      </w:r>
    </w:p>
    <w:p w:rsidR="00801DE6" w:rsidRDefault="00332710">
      <w:pPr>
        <w:numPr>
          <w:ilvl w:val="0"/>
          <w:numId w:val="1"/>
        </w:numPr>
        <w:ind w:right="5" w:hanging="360"/>
      </w:pPr>
      <w:r>
        <w:t xml:space="preserve">Федеральный закон от 21 ноября 2011 г. № 323-ФЗ «Об основах охраны здоровья граждан в Российской Федерации». </w:t>
      </w:r>
    </w:p>
    <w:p w:rsidR="00801DE6" w:rsidRDefault="00332710">
      <w:pPr>
        <w:numPr>
          <w:ilvl w:val="0"/>
          <w:numId w:val="1"/>
        </w:numPr>
        <w:spacing w:after="33"/>
        <w:ind w:right="5" w:hanging="360"/>
      </w:pPr>
      <w:r>
        <w:lastRenderedPageBreak/>
        <w:t xml:space="preserve">Федеральный закон «О защите населения и территорий от чрезвычайных ситуаций природного и техногенного характера» от 21.12.1994 N 68-ФЗ. </w:t>
      </w:r>
    </w:p>
    <w:p w:rsidR="00801DE6" w:rsidRDefault="00332710">
      <w:pPr>
        <w:numPr>
          <w:ilvl w:val="0"/>
          <w:numId w:val="1"/>
        </w:numPr>
        <w:spacing w:after="33"/>
        <w:ind w:right="5" w:hanging="360"/>
      </w:pPr>
      <w:r>
        <w:t xml:space="preserve">Федеральный закон от 9 января 1996 г. N 3-ФЗ «О радиационной безопасности населения». </w:t>
      </w:r>
    </w:p>
    <w:p w:rsidR="00801DE6" w:rsidRDefault="00332710">
      <w:pPr>
        <w:numPr>
          <w:ilvl w:val="0"/>
          <w:numId w:val="1"/>
        </w:numPr>
        <w:ind w:right="5" w:hanging="360"/>
      </w:pPr>
      <w:r>
        <w:t xml:space="preserve">Федеральный закон от 21 декабря 1994 г. N 69-ФЗ «О пожарной безопасности». </w:t>
      </w:r>
    </w:p>
    <w:p w:rsidR="00801DE6" w:rsidRDefault="00332710">
      <w:pPr>
        <w:numPr>
          <w:ilvl w:val="0"/>
          <w:numId w:val="1"/>
        </w:numPr>
        <w:ind w:right="5" w:hanging="360"/>
      </w:pPr>
      <w:r>
        <w:t xml:space="preserve">Федеральный закон "О безопасности дорожного движения" от 10.12.1995 N 196ФЗ. </w:t>
      </w:r>
    </w:p>
    <w:p w:rsidR="00801DE6" w:rsidRDefault="00332710">
      <w:pPr>
        <w:numPr>
          <w:ilvl w:val="0"/>
          <w:numId w:val="1"/>
        </w:numPr>
        <w:ind w:right="5" w:hanging="360"/>
      </w:pPr>
      <w:r>
        <w:t xml:space="preserve">Наставление по РХБЗ. </w:t>
      </w:r>
    </w:p>
    <w:p w:rsidR="00801DE6" w:rsidRDefault="00332710">
      <w:pPr>
        <w:ind w:left="-15" w:right="83" w:firstLine="706"/>
      </w:pPr>
      <w:r>
        <w:t xml:space="preserve">Изучение курса «Спасатель» направлено на формирование у учащихся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взаимопомощь. </w:t>
      </w:r>
    </w:p>
    <w:p w:rsidR="00801DE6" w:rsidRDefault="00332710">
      <w:pPr>
        <w:spacing w:after="0" w:line="259" w:lineRule="auto"/>
        <w:ind w:left="845" w:right="0" w:firstLine="0"/>
        <w:jc w:val="center"/>
      </w:pPr>
      <w:r>
        <w:rPr>
          <w:b/>
        </w:rPr>
        <w:t xml:space="preserve"> </w:t>
      </w:r>
    </w:p>
    <w:p w:rsidR="00801DE6" w:rsidRDefault="00332710">
      <w:pPr>
        <w:spacing w:after="118"/>
        <w:ind w:left="1643" w:right="0"/>
        <w:jc w:val="left"/>
      </w:pPr>
      <w:r>
        <w:rPr>
          <w:b/>
        </w:rPr>
        <w:t xml:space="preserve">Направленность дополнительной образовательной программы </w:t>
      </w:r>
    </w:p>
    <w:p w:rsidR="00801DE6" w:rsidRDefault="00332710">
      <w:pPr>
        <w:ind w:left="-15" w:right="5" w:firstLine="850"/>
      </w:pPr>
      <w:r>
        <w:t xml:space="preserve">Общеобразовательная общеразвивающая программа «Клуб юных спасателей» программа </w:t>
      </w:r>
      <w:r>
        <w:rPr>
          <w:b/>
        </w:rPr>
        <w:t>социально-педагогическую направленность</w:t>
      </w:r>
      <w:r>
        <w:t xml:space="preserve">, так  как она нацелена на: </w:t>
      </w:r>
    </w:p>
    <w:p w:rsidR="00801DE6" w:rsidRDefault="00332710">
      <w:pPr>
        <w:numPr>
          <w:ilvl w:val="0"/>
          <w:numId w:val="2"/>
        </w:numPr>
        <w:ind w:right="5" w:hanging="163"/>
      </w:pPr>
      <w:r>
        <w:t xml:space="preserve">создание условий для  социального,  культурного и профессионального самоопределения личности обучающихся; </w:t>
      </w:r>
    </w:p>
    <w:p w:rsidR="00801DE6" w:rsidRDefault="00332710">
      <w:pPr>
        <w:numPr>
          <w:ilvl w:val="0"/>
          <w:numId w:val="2"/>
        </w:numPr>
        <w:ind w:right="5" w:hanging="163"/>
      </w:pPr>
      <w:r>
        <w:t xml:space="preserve">обеспечение целостности процесса психологического, физического, интеллектуального и духовного развития личности ребёнка; - укрепление психического, физического здоровья детей; </w:t>
      </w:r>
    </w:p>
    <w:p w:rsidR="00801DE6" w:rsidRDefault="00332710">
      <w:pPr>
        <w:numPr>
          <w:ilvl w:val="0"/>
          <w:numId w:val="2"/>
        </w:numPr>
        <w:ind w:right="5" w:hanging="163"/>
      </w:pPr>
      <w:r>
        <w:t xml:space="preserve">осуществление профилактики асоциального поведения; </w:t>
      </w:r>
    </w:p>
    <w:p w:rsidR="00801DE6" w:rsidRDefault="00332710">
      <w:pPr>
        <w:numPr>
          <w:ilvl w:val="0"/>
          <w:numId w:val="2"/>
        </w:numPr>
        <w:ind w:right="5" w:hanging="163"/>
      </w:pPr>
      <w:r>
        <w:t xml:space="preserve">подготовку обучающихся к службе в МЧС, министерств образования, спорта и здравоохранения РФ. </w:t>
      </w:r>
    </w:p>
    <w:p w:rsidR="00801DE6" w:rsidRDefault="00332710">
      <w:pPr>
        <w:pStyle w:val="1"/>
        <w:numPr>
          <w:ilvl w:val="0"/>
          <w:numId w:val="0"/>
        </w:numPr>
        <w:spacing w:after="181"/>
        <w:ind w:left="1139" w:right="360"/>
      </w:pPr>
      <w:r>
        <w:t xml:space="preserve">Новизна и актуальность </w:t>
      </w:r>
    </w:p>
    <w:p w:rsidR="00801DE6" w:rsidRDefault="00332710">
      <w:pPr>
        <w:ind w:left="-15" w:right="78" w:firstLine="850"/>
      </w:pPr>
      <w:r>
        <w:t xml:space="preserve">Гражданственность – система ценностей, которыми располагает человек и общество; важнейший духовно-нравственный фактор сохранения общественной стабильности, независимости и безопасности государства. В настоящее время в нашей стране возрождается воспитания детей и подростков в духе активного гражданина своей страны. Данная образовательная программа является средством развития мотивации, творческого потенциала обучающихся в процессе совместной добровольной, продуктивной творческой деятельности. </w:t>
      </w:r>
    </w:p>
    <w:p w:rsidR="00801DE6" w:rsidRDefault="00332710">
      <w:pPr>
        <w:spacing w:after="80"/>
        <w:ind w:left="-15" w:right="5" w:firstLine="850"/>
      </w:pPr>
      <w:r>
        <w:t xml:space="preserve">Программа ориентирована на освоение социальных ценностей, формирования гражданского сознания, чувств и поведения обучающихся, подготовки их к жизни в обществе и выполнению конституционного гражданского долга – службе в структурах МЧС Российской Федерации. </w:t>
      </w:r>
    </w:p>
    <w:p w:rsidR="00801DE6" w:rsidRDefault="00332710">
      <w:pPr>
        <w:ind w:left="-15" w:right="5" w:firstLine="706"/>
      </w:pPr>
      <w:r>
        <w:rPr>
          <w:b/>
        </w:rPr>
        <w:t xml:space="preserve">Новизна </w:t>
      </w:r>
      <w:r>
        <w:t xml:space="preserve">общеобразовательной общеразвивающей программы «Клуб юных спасателей» состоит в том, что программа имеет оздоровительную, реабилитационную направленность, рекомендована для подростков с дивиантным поведением. Именно </w:t>
      </w:r>
      <w:r>
        <w:lastRenderedPageBreak/>
        <w:t xml:space="preserve">таким учащимся очень важно проявить себя в разных видах деятельности, особенно в подготовке к взрослой самостоятельной жизни. </w:t>
      </w:r>
    </w:p>
    <w:p w:rsidR="00801DE6" w:rsidRDefault="00332710">
      <w:pPr>
        <w:spacing w:after="32" w:line="259" w:lineRule="auto"/>
        <w:ind w:left="845" w:right="0" w:firstLine="0"/>
        <w:jc w:val="center"/>
      </w:pPr>
      <w:r>
        <w:rPr>
          <w:b/>
        </w:rPr>
        <w:t xml:space="preserve"> </w:t>
      </w:r>
    </w:p>
    <w:p w:rsidR="00801DE6" w:rsidRDefault="00332710">
      <w:pPr>
        <w:pStyle w:val="1"/>
        <w:numPr>
          <w:ilvl w:val="0"/>
          <w:numId w:val="0"/>
        </w:numPr>
        <w:ind w:left="1139" w:right="354"/>
      </w:pPr>
      <w:r>
        <w:t xml:space="preserve">Отличительные особенности программы </w:t>
      </w:r>
    </w:p>
    <w:p w:rsidR="00801DE6" w:rsidRDefault="00332710">
      <w:pPr>
        <w:spacing w:after="32" w:line="259" w:lineRule="auto"/>
        <w:ind w:left="850" w:right="0" w:firstLine="0"/>
        <w:jc w:val="left"/>
      </w:pPr>
      <w:r>
        <w:t xml:space="preserve"> </w:t>
      </w:r>
    </w:p>
    <w:p w:rsidR="00801DE6" w:rsidRDefault="00332710">
      <w:pPr>
        <w:spacing w:after="10"/>
        <w:ind w:left="-15" w:right="0" w:firstLine="994"/>
        <w:jc w:val="left"/>
      </w:pPr>
      <w:r>
        <w:t>Отличительной особенностью дополнительной общеразвивающей программы</w:t>
      </w:r>
      <w:r>
        <w:rPr>
          <w:b/>
        </w:rPr>
        <w:t xml:space="preserve"> «Клуб юных спасателей» </w:t>
      </w:r>
      <w:r>
        <w:t xml:space="preserve">является то, что она совмещает физическую, гуманитарную и </w:t>
      </w:r>
      <w:r>
        <w:tab/>
        <w:t xml:space="preserve">специальную </w:t>
      </w:r>
      <w:r>
        <w:tab/>
        <w:t xml:space="preserve">подготовку. </w:t>
      </w:r>
      <w:r>
        <w:tab/>
        <w:t xml:space="preserve">Программа </w:t>
      </w:r>
      <w:r>
        <w:tab/>
        <w:t xml:space="preserve">даёт </w:t>
      </w:r>
      <w:r>
        <w:tab/>
        <w:t xml:space="preserve">возможность </w:t>
      </w:r>
      <w:r>
        <w:tab/>
        <w:t xml:space="preserve">получить </w:t>
      </w:r>
      <w:r>
        <w:tab/>
        <w:t xml:space="preserve">до профессиональные навыки, совершенствовать их в повседневной жизни, передавать свой опыт другим. </w:t>
      </w:r>
    </w:p>
    <w:p w:rsidR="00801DE6" w:rsidRDefault="00332710">
      <w:pPr>
        <w:ind w:left="-15" w:right="5" w:firstLine="850"/>
      </w:pPr>
      <w:r>
        <w:t xml:space="preserve">Обучение в данной программе позволяет принимать участие  в слётах: «Патриот», «Юнармия»; отрабатывать свой начальный опыт выживания, самообслуживания, ориентирования на местности, культуры пребывания на природе, по горно-штурмовой подготовке, в г. Красноярске на скалах заповедника «СТОЛБЫ».  Члены клуба отрабатывают на практике приобретённые навыки в ДОСААФ на территории Манского района. Изучают и практически отрабатывают знания, в оказании первичной предмедицинской помощи, оказания первой помощи с использованием альпинистского оборудования. Участники программы имеют возможность подняться биплане и самостоятельно произвести прыжок с парашютом. Учатся видеть опасность и  стараться предотвратить её или избежать полностью, мыслить на опережение,  обращаться с радиостанцией и передавать радиосообщения. Уметь пользоваться аптечкой и подручными предметами при оказании первой помощи пострадавшим, проводить правильно искусственную вентиляцию лёгких и не прямой массаж сердца.   </w:t>
      </w:r>
    </w:p>
    <w:p w:rsidR="00801DE6" w:rsidRDefault="00332710">
      <w:pPr>
        <w:spacing w:after="36" w:line="259" w:lineRule="auto"/>
        <w:ind w:left="850" w:right="0" w:firstLine="0"/>
        <w:jc w:val="left"/>
      </w:pPr>
      <w:r>
        <w:t xml:space="preserve">  </w:t>
      </w:r>
    </w:p>
    <w:p w:rsidR="00801DE6" w:rsidRDefault="00332710">
      <w:pPr>
        <w:pStyle w:val="1"/>
        <w:numPr>
          <w:ilvl w:val="0"/>
          <w:numId w:val="0"/>
        </w:numPr>
        <w:ind w:left="1139" w:right="356"/>
      </w:pPr>
      <w:r>
        <w:t xml:space="preserve">Адресат программы </w:t>
      </w:r>
    </w:p>
    <w:p w:rsidR="00801DE6" w:rsidRDefault="00332710">
      <w:pPr>
        <w:spacing w:after="21" w:line="259" w:lineRule="auto"/>
        <w:ind w:left="845" w:right="0" w:firstLine="0"/>
        <w:jc w:val="center"/>
      </w:pPr>
      <w:r>
        <w:rPr>
          <w:b/>
        </w:rPr>
        <w:t xml:space="preserve"> </w:t>
      </w:r>
    </w:p>
    <w:p w:rsidR="00801DE6" w:rsidRDefault="00332710">
      <w:pPr>
        <w:ind w:left="-15" w:right="5" w:firstLine="850"/>
      </w:pPr>
      <w:r>
        <w:t xml:space="preserve">Участниками программы «Клуб юных спасателей» являются учащиеся 611классов. </w:t>
      </w:r>
    </w:p>
    <w:p w:rsidR="00801DE6" w:rsidRDefault="00332710">
      <w:pPr>
        <w:ind w:left="-15" w:right="5" w:firstLine="850"/>
      </w:pPr>
      <w:r>
        <w:t xml:space="preserve">Возраст обучающихся от 12 до 18 лет. Группы комплектуются мальчиками и девочками, не имеющими предварительной подготовки, (учащиеся общеобразовательных школ). Количество человек в группе  12-20 человек. Формирование учебных групп осуществляется согласно санитарноэпидемиологическим правилам и требованиям к наполняемости учебных групп. </w:t>
      </w:r>
    </w:p>
    <w:p w:rsidR="00801DE6" w:rsidRDefault="00332710">
      <w:pPr>
        <w:ind w:left="860" w:right="5"/>
      </w:pPr>
      <w:r>
        <w:t xml:space="preserve">Вид образовательной группы – разновозрастной.  </w:t>
      </w:r>
    </w:p>
    <w:p w:rsidR="00801DE6" w:rsidRDefault="00332710">
      <w:pPr>
        <w:ind w:left="860" w:right="4861"/>
      </w:pPr>
      <w:r>
        <w:t xml:space="preserve">Состав группы – постоянный. Форма проведения занятий – групповая. </w:t>
      </w:r>
    </w:p>
    <w:p w:rsidR="00801DE6" w:rsidRDefault="00332710">
      <w:pPr>
        <w:spacing w:after="32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801DE6" w:rsidRDefault="00332710">
      <w:pPr>
        <w:pStyle w:val="1"/>
        <w:numPr>
          <w:ilvl w:val="0"/>
          <w:numId w:val="0"/>
        </w:numPr>
        <w:ind w:left="1139" w:right="1211"/>
      </w:pPr>
      <w:r>
        <w:t xml:space="preserve">Срок реализации программы и объем учебных часов </w:t>
      </w:r>
    </w:p>
    <w:p w:rsidR="00801DE6" w:rsidRDefault="00332710">
      <w:pPr>
        <w:spacing w:after="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01DE6" w:rsidRDefault="00332710">
      <w:pPr>
        <w:ind w:left="-15" w:right="5" w:firstLine="850"/>
      </w:pPr>
      <w:r>
        <w:t xml:space="preserve">Реализация </w:t>
      </w:r>
      <w:r>
        <w:tab/>
        <w:t xml:space="preserve">дополнительной </w:t>
      </w:r>
      <w:r>
        <w:tab/>
        <w:t xml:space="preserve">общеобразовательной </w:t>
      </w:r>
      <w:r>
        <w:tab/>
        <w:t xml:space="preserve">общеразвивающей программы «Клуб юных спасателей» рассчитана 1 год обучения: 72 часа. </w:t>
      </w:r>
    </w:p>
    <w:p w:rsidR="00801DE6" w:rsidRDefault="00332710">
      <w:pPr>
        <w:ind w:left="-15" w:right="5" w:firstLine="850"/>
      </w:pPr>
      <w:r>
        <w:lastRenderedPageBreak/>
        <w:t xml:space="preserve">Форма обучения – очная, возможно электронное обучение некоторых  разделов программы. </w:t>
      </w:r>
    </w:p>
    <w:p w:rsidR="00801DE6" w:rsidRDefault="00332710">
      <w:pPr>
        <w:ind w:left="-15" w:right="5" w:firstLine="850"/>
      </w:pPr>
      <w:r>
        <w:t xml:space="preserve">Режим занятий – 1 раз в неделю (занятие - 2  часа) и до пяти суток на слёте в каникулярный, летний период. </w:t>
      </w:r>
    </w:p>
    <w:p w:rsidR="00801DE6" w:rsidRDefault="00332710">
      <w:pPr>
        <w:ind w:left="221" w:right="247" w:firstLine="710"/>
      </w:pPr>
      <w:r>
        <w:t xml:space="preserve">Место проведения занятий – учебные классы, спортивные залы, стадионы, специализированные лагеря  общеобразовательных учреждений, организаций и клубов. </w:t>
      </w:r>
    </w:p>
    <w:p w:rsidR="00801DE6" w:rsidRDefault="00332710">
      <w:pPr>
        <w:spacing w:after="31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801DE6" w:rsidRDefault="00332710">
      <w:pPr>
        <w:pStyle w:val="1"/>
        <w:numPr>
          <w:ilvl w:val="0"/>
          <w:numId w:val="0"/>
        </w:numPr>
        <w:ind w:left="1139" w:right="1204"/>
      </w:pPr>
      <w:r>
        <w:t xml:space="preserve">Цели и задачи </w:t>
      </w:r>
    </w:p>
    <w:p w:rsidR="00801DE6" w:rsidRDefault="00332710">
      <w:pPr>
        <w:spacing w:after="23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801DE6" w:rsidRDefault="00332710">
      <w:pPr>
        <w:ind w:left="221" w:right="5" w:firstLine="710"/>
      </w:pPr>
      <w:r>
        <w:rPr>
          <w:b/>
        </w:rPr>
        <w:t xml:space="preserve">Цель программы – </w:t>
      </w:r>
      <w:r>
        <w:t xml:space="preserve">формирование культуры безопасности, гражданской ответственности, духовности, повышение эффективности нравственного воспитания и подготовка молодёжи к службе в рядах МЧС РФ. </w:t>
      </w:r>
    </w:p>
    <w:p w:rsidR="00801DE6" w:rsidRDefault="00332710">
      <w:pPr>
        <w:ind w:left="221" w:right="5" w:firstLine="710"/>
      </w:pPr>
      <w:r>
        <w:t xml:space="preserve">Исходя из целей Программы, а также анализа сложившихся тенденций в сфере воспитания граждан, </w:t>
      </w:r>
      <w:r>
        <w:rPr>
          <w:b/>
        </w:rPr>
        <w:t xml:space="preserve">задачами </w:t>
      </w:r>
      <w:r>
        <w:t xml:space="preserve">являются: </w:t>
      </w:r>
    </w:p>
    <w:p w:rsidR="00801DE6" w:rsidRDefault="00332710">
      <w:pPr>
        <w:numPr>
          <w:ilvl w:val="0"/>
          <w:numId w:val="3"/>
        </w:numPr>
        <w:ind w:right="5" w:firstLine="850"/>
      </w:pPr>
      <w:r>
        <w:t xml:space="preserve">развитие общей культуры безопасности обучающихся; </w:t>
      </w:r>
    </w:p>
    <w:p w:rsidR="00801DE6" w:rsidRDefault="00332710">
      <w:pPr>
        <w:numPr>
          <w:ilvl w:val="0"/>
          <w:numId w:val="3"/>
        </w:numPr>
        <w:ind w:right="5" w:firstLine="850"/>
      </w:pPr>
      <w:r>
        <w:t xml:space="preserve">повышение престижа службы в МЧС, совершенствование работы с молодёжью в области, социально-психологической адаптации молодых людей к социальным проблемам жизни; </w:t>
      </w:r>
    </w:p>
    <w:p w:rsidR="00801DE6" w:rsidRDefault="00332710">
      <w:pPr>
        <w:numPr>
          <w:ilvl w:val="0"/>
          <w:numId w:val="3"/>
        </w:numPr>
        <w:ind w:right="5" w:firstLine="850"/>
      </w:pPr>
      <w:r>
        <w:t xml:space="preserve">получение первичных знаний и навыков в оказании помощи себе и окружающим, выбора профессии и продолжения дальнейшего обучения; </w:t>
      </w:r>
    </w:p>
    <w:p w:rsidR="00801DE6" w:rsidRDefault="00332710">
      <w:pPr>
        <w:numPr>
          <w:ilvl w:val="0"/>
          <w:numId w:val="3"/>
        </w:numPr>
        <w:ind w:right="5" w:firstLine="850"/>
      </w:pPr>
      <w:r>
        <w:t xml:space="preserve">воспитание высоких морально – психологических качеств; </w:t>
      </w:r>
    </w:p>
    <w:p w:rsidR="00801DE6" w:rsidRDefault="00332710">
      <w:pPr>
        <w:numPr>
          <w:ilvl w:val="0"/>
          <w:numId w:val="3"/>
        </w:numPr>
        <w:ind w:right="5" w:firstLine="850"/>
      </w:pPr>
      <w:r>
        <w:t xml:space="preserve">физическое и психологическое развитие личности подростка; </w:t>
      </w:r>
    </w:p>
    <w:p w:rsidR="00801DE6" w:rsidRDefault="00332710">
      <w:pPr>
        <w:numPr>
          <w:ilvl w:val="0"/>
          <w:numId w:val="3"/>
        </w:numPr>
        <w:spacing w:after="73"/>
        <w:ind w:right="5" w:firstLine="850"/>
      </w:pPr>
      <w:r>
        <w:t xml:space="preserve">формирование навыков дисциплины, самоорганизации и умения действовать в сложных и экстремальных ситуациях; </w:t>
      </w:r>
    </w:p>
    <w:p w:rsidR="00801DE6" w:rsidRDefault="00332710">
      <w:pPr>
        <w:numPr>
          <w:ilvl w:val="0"/>
          <w:numId w:val="3"/>
        </w:numPr>
        <w:ind w:right="5" w:firstLine="850"/>
      </w:pPr>
      <w:r>
        <w:t xml:space="preserve">эстетическое развитие молодёжи </w:t>
      </w:r>
    </w:p>
    <w:p w:rsidR="00801DE6" w:rsidRDefault="00332710">
      <w:pPr>
        <w:spacing w:after="3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01DE6" w:rsidRDefault="00332710">
      <w:pPr>
        <w:spacing w:after="3"/>
        <w:ind w:left="-5" w:right="0"/>
        <w:jc w:val="left"/>
      </w:pPr>
      <w:r>
        <w:rPr>
          <w:b/>
        </w:rPr>
        <w:t xml:space="preserve">Задачи на каждый раздел </w:t>
      </w:r>
    </w:p>
    <w:p w:rsidR="00801DE6" w:rsidRDefault="0033271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01DE6" w:rsidRDefault="00332710">
      <w:pPr>
        <w:ind w:left="-5" w:right="81"/>
      </w:pPr>
      <w:r>
        <w:t xml:space="preserve">Укрепление здоровья, физическое развитие, повышение работоспособности обучающихся, развитие необходимых психических качеств: смелости, решительности, выдержки, интереса к развитию общества и т.п. </w:t>
      </w:r>
    </w:p>
    <w:p w:rsidR="00801DE6" w:rsidRDefault="00332710">
      <w:pPr>
        <w:spacing w:after="214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</w:p>
    <w:p w:rsidR="00801DE6" w:rsidRDefault="00332710">
      <w:pPr>
        <w:pStyle w:val="1"/>
        <w:numPr>
          <w:ilvl w:val="0"/>
          <w:numId w:val="0"/>
        </w:numPr>
        <w:ind w:left="1139" w:right="1201"/>
      </w:pPr>
      <w:r>
        <w:t xml:space="preserve">Содержание программы  Учебный план  </w:t>
      </w:r>
    </w:p>
    <w:p w:rsidR="00801DE6" w:rsidRDefault="0033271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458" w:type="dxa"/>
        <w:tblInd w:w="5" w:type="dxa"/>
        <w:tblCellMar>
          <w:top w:w="11" w:type="dxa"/>
          <w:right w:w="21" w:type="dxa"/>
        </w:tblCellMar>
        <w:tblLook w:val="04A0" w:firstRow="1" w:lastRow="0" w:firstColumn="1" w:lastColumn="0" w:noHBand="0" w:noVBand="1"/>
      </w:tblPr>
      <w:tblGrid>
        <w:gridCol w:w="839"/>
        <w:gridCol w:w="3482"/>
        <w:gridCol w:w="1004"/>
        <w:gridCol w:w="1200"/>
        <w:gridCol w:w="1570"/>
        <w:gridCol w:w="2363"/>
      </w:tblGrid>
      <w:tr w:rsidR="00801DE6">
        <w:trPr>
          <w:trHeight w:val="332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278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197" w:right="0" w:firstLine="0"/>
              <w:jc w:val="left"/>
            </w:pPr>
            <w:r>
              <w:rPr>
                <w:b/>
              </w:rPr>
              <w:t xml:space="preserve">Название раздела темы: 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</w:rPr>
              <w:t xml:space="preserve">Формы </w:t>
            </w:r>
          </w:p>
          <w:p w:rsidR="00801DE6" w:rsidRDefault="0033271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аттестации контроля </w:t>
            </w:r>
          </w:p>
        </w:tc>
      </w:tr>
      <w:tr w:rsidR="00801DE6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801DE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801DE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163" w:right="0" w:firstLine="0"/>
              <w:jc w:val="left"/>
            </w:pPr>
            <w:r>
              <w:rPr>
                <w:b/>
              </w:rPr>
              <w:t xml:space="preserve">всего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163" w:right="0" w:firstLine="0"/>
              <w:jc w:val="left"/>
            </w:pPr>
            <w:r>
              <w:rPr>
                <w:b/>
              </w:rPr>
              <w:t xml:space="preserve">теория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173" w:right="0" w:firstLine="0"/>
              <w:jc w:val="left"/>
            </w:pPr>
            <w:r>
              <w:rPr>
                <w:b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801DE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1DE6">
        <w:trPr>
          <w:trHeight w:val="6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0" w:right="139" w:firstLine="0"/>
              <w:jc w:val="right"/>
            </w:pPr>
            <w:r>
              <w:rPr>
                <w:rFonts w:ascii="Calibri" w:eastAsia="Calibri" w:hAnsi="Calibri" w:cs="Calibri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-1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Вводное занятие (введение в программу)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11" w:right="0" w:firstLine="0"/>
              <w:jc w:val="center"/>
            </w:pPr>
            <w:r>
              <w:t xml:space="preserve">1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16" w:right="0" w:firstLine="0"/>
              <w:jc w:val="center"/>
            </w:pPr>
            <w:r>
              <w:t xml:space="preserve">1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85" w:right="0" w:firstLine="0"/>
              <w:jc w:val="center"/>
            </w:pPr>
            <w:r>
              <w:t xml:space="preserve">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0" w:right="0" w:firstLine="0"/>
              <w:jc w:val="center"/>
            </w:pPr>
            <w:r>
              <w:t xml:space="preserve">Педагогическое наблюдение </w:t>
            </w:r>
          </w:p>
        </w:tc>
      </w:tr>
      <w:tr w:rsidR="00801DE6">
        <w:trPr>
          <w:trHeight w:val="6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0" w:right="139" w:firstLine="0"/>
              <w:jc w:val="right"/>
            </w:pPr>
            <w:r>
              <w:rPr>
                <w:rFonts w:ascii="Calibri" w:eastAsia="Calibri" w:hAnsi="Calibri" w:cs="Calibri"/>
              </w:rPr>
              <w:lastRenderedPageBreak/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-1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ab/>
            </w:r>
            <w:r>
              <w:t xml:space="preserve">Противопожарная подготовка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16" w:right="0" w:firstLine="0"/>
              <w:jc w:val="center"/>
            </w:pPr>
            <w:r>
              <w:t xml:space="preserve">10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16" w:right="0" w:firstLine="0"/>
              <w:jc w:val="center"/>
            </w:pPr>
            <w:r>
              <w:t xml:space="preserve">1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11" w:right="0" w:firstLine="0"/>
              <w:jc w:val="center"/>
            </w:pPr>
            <w:r>
              <w:t xml:space="preserve">9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0" w:right="0" w:firstLine="0"/>
              <w:jc w:val="center"/>
            </w:pPr>
            <w:r>
              <w:t xml:space="preserve">Практическое выполнение  </w:t>
            </w:r>
          </w:p>
        </w:tc>
      </w:tr>
      <w:tr w:rsidR="00801DE6">
        <w:trPr>
          <w:trHeight w:val="65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0" w:right="139" w:firstLine="0"/>
              <w:jc w:val="right"/>
            </w:pPr>
            <w:r>
              <w:rPr>
                <w:rFonts w:ascii="Calibri" w:eastAsia="Calibri" w:hAnsi="Calibri" w:cs="Calibri"/>
              </w:rP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-1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ab/>
            </w:r>
            <w:r>
              <w:t xml:space="preserve">Вязание туристических узлов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11" w:right="0" w:firstLine="0"/>
              <w:jc w:val="center"/>
            </w:pPr>
            <w:r>
              <w:t xml:space="preserve">9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16" w:right="0" w:firstLine="0"/>
              <w:jc w:val="center"/>
            </w:pPr>
            <w:r>
              <w:t xml:space="preserve">1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11" w:right="0" w:firstLine="0"/>
              <w:jc w:val="center"/>
            </w:pPr>
            <w:r>
              <w:t xml:space="preserve">8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0" w:right="0" w:firstLine="0"/>
              <w:jc w:val="center"/>
            </w:pPr>
            <w:r>
              <w:t xml:space="preserve">Практическое выполнение </w:t>
            </w:r>
          </w:p>
        </w:tc>
      </w:tr>
      <w:tr w:rsidR="00801DE6">
        <w:trPr>
          <w:trHeight w:val="129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0" w:right="139" w:firstLine="0"/>
              <w:jc w:val="right"/>
            </w:pPr>
            <w:r>
              <w:rPr>
                <w:rFonts w:ascii="Calibri" w:eastAsia="Calibri" w:hAnsi="Calibri" w:cs="Calibri"/>
              </w:rP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-1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>Оказание первой помощи</w:t>
            </w:r>
            <w:r>
              <w:rPr>
                <w:b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16" w:right="0" w:firstLine="0"/>
              <w:jc w:val="center"/>
            </w:pPr>
            <w:r>
              <w:t xml:space="preserve">16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16" w:right="0" w:firstLine="0"/>
              <w:jc w:val="center"/>
            </w:pPr>
            <w:r>
              <w:t xml:space="preserve">1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16" w:right="0" w:firstLine="0"/>
              <w:jc w:val="center"/>
            </w:pPr>
            <w:r>
              <w:t xml:space="preserve">15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0" w:right="0" w:firstLine="0"/>
              <w:jc w:val="center"/>
            </w:pPr>
            <w:r>
              <w:t xml:space="preserve">Практическое выполнение, участие в соревнованиях </w:t>
            </w:r>
          </w:p>
        </w:tc>
      </w:tr>
      <w:tr w:rsidR="00801DE6">
        <w:trPr>
          <w:trHeight w:val="129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0" w:right="139" w:firstLine="0"/>
              <w:jc w:val="right"/>
            </w:pPr>
            <w:r>
              <w:rPr>
                <w:rFonts w:ascii="Calibri" w:eastAsia="Calibri" w:hAnsi="Calibri" w:cs="Calibri"/>
              </w:rP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-1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ab/>
            </w:r>
            <w:r>
              <w:t xml:space="preserve">Ориентирование, топография.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11" w:right="0" w:firstLine="0"/>
              <w:jc w:val="center"/>
            </w:pPr>
            <w:r>
              <w:t xml:space="preserve">7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16" w:right="0" w:firstLine="0"/>
              <w:jc w:val="center"/>
            </w:pPr>
            <w:r>
              <w:t xml:space="preserve">1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11" w:right="0" w:firstLine="0"/>
              <w:jc w:val="center"/>
            </w:pPr>
            <w:r>
              <w:t xml:space="preserve">6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0" w:right="0" w:firstLine="0"/>
              <w:jc w:val="center"/>
            </w:pPr>
            <w:r>
              <w:t xml:space="preserve">Практическое выполнение, участие в соревнованиях </w:t>
            </w:r>
          </w:p>
        </w:tc>
      </w:tr>
      <w:tr w:rsidR="00801DE6">
        <w:trPr>
          <w:trHeight w:val="1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0" w:right="139" w:firstLine="0"/>
              <w:jc w:val="right"/>
            </w:pPr>
            <w:r>
              <w:rPr>
                <w:rFonts w:ascii="Calibri" w:eastAsia="Calibri" w:hAnsi="Calibri" w:cs="Calibri"/>
              </w:rP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tabs>
                <w:tab w:val="center" w:pos="1735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ab/>
            </w:r>
            <w:r>
              <w:t xml:space="preserve">Организация </w:t>
            </w:r>
          </w:p>
          <w:p w:rsidR="00801DE6" w:rsidRDefault="00332710">
            <w:pPr>
              <w:spacing w:after="0" w:line="259" w:lineRule="auto"/>
              <w:ind w:left="0" w:right="0" w:firstLine="0"/>
              <w:jc w:val="center"/>
            </w:pPr>
            <w:r>
              <w:t xml:space="preserve">туристического лагеря, туристическое снаряжение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11" w:right="0" w:firstLine="0"/>
              <w:jc w:val="center"/>
            </w:pPr>
            <w:r>
              <w:t xml:space="preserve">7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16" w:right="0" w:firstLine="0"/>
              <w:jc w:val="center"/>
            </w:pPr>
            <w:r>
              <w:t xml:space="preserve">1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11" w:right="0" w:firstLine="0"/>
              <w:jc w:val="center"/>
            </w:pPr>
            <w:r>
              <w:t xml:space="preserve">6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0" w:right="0" w:firstLine="0"/>
              <w:jc w:val="center"/>
            </w:pPr>
            <w:r>
              <w:t xml:space="preserve">Практическое выполнение, участие в соревнованиях </w:t>
            </w:r>
          </w:p>
        </w:tc>
      </w:tr>
      <w:tr w:rsidR="00801DE6">
        <w:trPr>
          <w:trHeight w:val="9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0" w:right="139" w:firstLine="0"/>
              <w:jc w:val="right"/>
            </w:pPr>
            <w:r>
              <w:rPr>
                <w:rFonts w:ascii="Calibri" w:eastAsia="Calibri" w:hAnsi="Calibri" w:cs="Calibri"/>
              </w:rP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-10" w:right="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Радиационная химическая и биологическая защита (РХБЗ).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11" w:right="0" w:firstLine="0"/>
              <w:jc w:val="center"/>
            </w:pPr>
            <w:r>
              <w:t xml:space="preserve">8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16" w:right="0" w:firstLine="0"/>
              <w:jc w:val="center"/>
            </w:pPr>
            <w:r>
              <w:t xml:space="preserve">1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11" w:right="0" w:firstLine="0"/>
              <w:jc w:val="center"/>
            </w:pPr>
            <w:r>
              <w:t xml:space="preserve">7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0" w:right="0" w:firstLine="0"/>
              <w:jc w:val="center"/>
            </w:pPr>
            <w:r>
              <w:t xml:space="preserve">По итогам  соревнований </w:t>
            </w:r>
          </w:p>
        </w:tc>
      </w:tr>
      <w:tr w:rsidR="00801DE6">
        <w:trPr>
          <w:trHeight w:val="6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0" w:right="139" w:firstLine="0"/>
              <w:jc w:val="right"/>
            </w:pPr>
            <w:r>
              <w:rPr>
                <w:rFonts w:ascii="Calibri" w:eastAsia="Calibri" w:hAnsi="Calibri" w:cs="Calibri"/>
              </w:rP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tabs>
                <w:tab w:val="center" w:pos="1736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ab/>
            </w:r>
            <w:r>
              <w:t xml:space="preserve">Соревнования.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11" w:right="0" w:firstLine="0"/>
              <w:jc w:val="center"/>
            </w:pPr>
            <w:r>
              <w:t xml:space="preserve">5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81" w:right="0" w:firstLine="0"/>
              <w:jc w:val="center"/>
            </w:pP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11" w:right="0" w:firstLine="0"/>
              <w:jc w:val="center"/>
            </w:pPr>
            <w:r>
              <w:t xml:space="preserve">5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0" w:right="0" w:firstLine="0"/>
              <w:jc w:val="center"/>
            </w:pPr>
            <w:r>
              <w:t xml:space="preserve">По итогам  соревнований </w:t>
            </w:r>
          </w:p>
        </w:tc>
      </w:tr>
      <w:tr w:rsidR="00801DE6">
        <w:trPr>
          <w:trHeight w:val="65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0" w:right="139" w:firstLine="0"/>
              <w:jc w:val="right"/>
            </w:pPr>
            <w:r>
              <w:rPr>
                <w:rFonts w:ascii="Calibri" w:eastAsia="Calibri" w:hAnsi="Calibri" w:cs="Calibri"/>
              </w:rP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tabs>
                <w:tab w:val="center" w:pos="1733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ab/>
            </w:r>
            <w:r>
              <w:t xml:space="preserve">Выездные мероприятия.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16" w:right="0" w:firstLine="0"/>
              <w:jc w:val="center"/>
            </w:pPr>
            <w:r>
              <w:t xml:space="preserve">10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81" w:right="0" w:firstLine="0"/>
              <w:jc w:val="center"/>
            </w:pP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16" w:right="0" w:firstLine="0"/>
              <w:jc w:val="center"/>
            </w:pPr>
            <w:r>
              <w:t xml:space="preserve">10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0" w:right="0" w:firstLine="0"/>
              <w:jc w:val="center"/>
            </w:pPr>
            <w:r>
              <w:t xml:space="preserve">По итогам  соревнований </w:t>
            </w:r>
          </w:p>
        </w:tc>
      </w:tr>
      <w:tr w:rsidR="00801DE6">
        <w:trPr>
          <w:trHeight w:val="161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106" w:right="0" w:hanging="12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ИТОГОВАЯ АТТЕСТАЦИЯ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11" w:right="0" w:firstLine="0"/>
              <w:jc w:val="center"/>
            </w:pPr>
            <w:r>
              <w:t xml:space="preserve">1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81" w:right="0" w:firstLine="0"/>
              <w:jc w:val="center"/>
            </w:pP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85" w:right="0" w:firstLine="0"/>
              <w:jc w:val="center"/>
            </w:pPr>
            <w:r>
              <w:t xml:space="preserve">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39" w:lineRule="auto"/>
              <w:ind w:left="120" w:right="31" w:firstLine="0"/>
              <w:jc w:val="center"/>
            </w:pPr>
            <w:r>
              <w:t xml:space="preserve">Сдача нормативов и </w:t>
            </w:r>
          </w:p>
          <w:p w:rsidR="00801DE6" w:rsidRDefault="00332710">
            <w:pPr>
              <w:spacing w:after="0" w:line="259" w:lineRule="auto"/>
              <w:ind w:left="0" w:right="0" w:firstLine="0"/>
              <w:jc w:val="center"/>
            </w:pPr>
            <w:r>
              <w:t xml:space="preserve">зачета, участие в конкурсах и соревнованиях </w:t>
            </w:r>
          </w:p>
        </w:tc>
      </w:tr>
      <w:tr w:rsidR="00801DE6">
        <w:trPr>
          <w:trHeight w:val="331"/>
        </w:trPr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17" w:right="0" w:firstLine="0"/>
              <w:jc w:val="center"/>
            </w:pPr>
            <w:r>
              <w:rPr>
                <w:b/>
              </w:rPr>
              <w:t>Итого часов</w:t>
            </w:r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</w:rPr>
              <w:t xml:space="preserve">72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</w:rPr>
              <w:t xml:space="preserve">63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90" w:right="0" w:firstLine="0"/>
              <w:jc w:val="center"/>
            </w:pPr>
            <w:r>
              <w:t xml:space="preserve"> </w:t>
            </w:r>
          </w:p>
        </w:tc>
      </w:tr>
    </w:tbl>
    <w:p w:rsidR="00801DE6" w:rsidRDefault="00332710">
      <w:pPr>
        <w:spacing w:after="0" w:line="259" w:lineRule="auto"/>
        <w:ind w:left="845" w:right="0" w:firstLine="0"/>
        <w:jc w:val="center"/>
      </w:pPr>
      <w:r>
        <w:rPr>
          <w:b/>
          <w:color w:val="FF0000"/>
        </w:rPr>
        <w:t xml:space="preserve"> </w:t>
      </w:r>
    </w:p>
    <w:p w:rsidR="00801DE6" w:rsidRDefault="00332710">
      <w:pPr>
        <w:spacing w:after="0" w:line="259" w:lineRule="auto"/>
        <w:ind w:left="845" w:right="0" w:firstLine="0"/>
        <w:jc w:val="center"/>
      </w:pPr>
      <w:r>
        <w:rPr>
          <w:b/>
        </w:rPr>
        <w:t xml:space="preserve"> </w:t>
      </w:r>
    </w:p>
    <w:p w:rsidR="00801DE6" w:rsidRDefault="00332710">
      <w:pPr>
        <w:pStyle w:val="1"/>
        <w:numPr>
          <w:ilvl w:val="0"/>
          <w:numId w:val="0"/>
        </w:numPr>
        <w:ind w:left="1139" w:right="354"/>
      </w:pPr>
      <w:r>
        <w:t xml:space="preserve">Содержание учебного плана программы </w:t>
      </w:r>
    </w:p>
    <w:p w:rsidR="00801DE6" w:rsidRDefault="00332710">
      <w:pPr>
        <w:spacing w:after="67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801DE6" w:rsidRDefault="00332710">
      <w:pPr>
        <w:numPr>
          <w:ilvl w:val="0"/>
          <w:numId w:val="4"/>
        </w:numPr>
        <w:spacing w:after="11" w:line="250" w:lineRule="auto"/>
        <w:ind w:right="0" w:hanging="211"/>
        <w:jc w:val="left"/>
      </w:pPr>
      <w:r>
        <w:rPr>
          <w:b/>
        </w:rPr>
        <w:t>Раздел. «</w:t>
      </w:r>
      <w:r>
        <w:rPr>
          <w:u w:val="single" w:color="000000"/>
        </w:rPr>
        <w:t>Вводное занятие (введение в программу</w:t>
      </w:r>
      <w:r>
        <w:t>)</w:t>
      </w:r>
      <w:r>
        <w:rPr>
          <w:b/>
        </w:rPr>
        <w:t xml:space="preserve">» (1 час). </w:t>
      </w:r>
    </w:p>
    <w:p w:rsidR="00801DE6" w:rsidRDefault="00332710">
      <w:pPr>
        <w:spacing w:after="22" w:line="259" w:lineRule="auto"/>
        <w:ind w:left="850" w:right="0" w:firstLine="0"/>
        <w:jc w:val="left"/>
      </w:pPr>
      <w:r>
        <w:rPr>
          <w:b/>
        </w:rPr>
        <w:t xml:space="preserve"> </w:t>
      </w:r>
    </w:p>
    <w:p w:rsidR="00801DE6" w:rsidRDefault="00332710">
      <w:pPr>
        <w:ind w:left="-5" w:right="918"/>
      </w:pPr>
      <w:r>
        <w:rPr>
          <w:b/>
        </w:rPr>
        <w:t xml:space="preserve">Теория </w:t>
      </w:r>
      <w:r>
        <w:t>(1час)</w:t>
      </w:r>
      <w:r>
        <w:rPr>
          <w:b/>
        </w:rPr>
        <w:t xml:space="preserve">: </w:t>
      </w:r>
      <w:r>
        <w:t>Ознакомление с программой, родом деятельности клуба</w:t>
      </w:r>
      <w:r>
        <w:rPr>
          <w:b/>
        </w:rPr>
        <w:t xml:space="preserve">  Форма контроля, аттестации: </w:t>
      </w:r>
      <w:r>
        <w:t xml:space="preserve">педагогическое наблюдение. </w:t>
      </w:r>
    </w:p>
    <w:p w:rsidR="00801DE6" w:rsidRDefault="0033271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01DE6" w:rsidRDefault="00332710">
      <w:pPr>
        <w:spacing w:after="19" w:line="259" w:lineRule="auto"/>
        <w:ind w:left="850" w:right="0" w:firstLine="0"/>
        <w:jc w:val="left"/>
      </w:pPr>
      <w:r>
        <w:rPr>
          <w:b/>
        </w:rPr>
        <w:t xml:space="preserve"> </w:t>
      </w:r>
    </w:p>
    <w:p w:rsidR="00801DE6" w:rsidRDefault="00332710">
      <w:pPr>
        <w:numPr>
          <w:ilvl w:val="0"/>
          <w:numId w:val="4"/>
        </w:numPr>
        <w:spacing w:after="11" w:line="250" w:lineRule="auto"/>
        <w:ind w:right="0" w:hanging="211"/>
        <w:jc w:val="left"/>
      </w:pPr>
      <w:r>
        <w:rPr>
          <w:b/>
        </w:rPr>
        <w:t>Раздел. «</w:t>
      </w:r>
      <w:r>
        <w:rPr>
          <w:u w:val="single" w:color="000000"/>
        </w:rPr>
        <w:t>Противопожарная подготовка</w:t>
      </w:r>
      <w:r>
        <w:rPr>
          <w:b/>
        </w:rPr>
        <w:t xml:space="preserve">» (10 часов). </w:t>
      </w:r>
    </w:p>
    <w:p w:rsidR="00801DE6" w:rsidRDefault="00332710">
      <w:pPr>
        <w:spacing w:after="20" w:line="259" w:lineRule="auto"/>
        <w:ind w:left="850" w:right="0" w:firstLine="0"/>
        <w:jc w:val="left"/>
      </w:pPr>
      <w:r>
        <w:rPr>
          <w:b/>
        </w:rPr>
        <w:t xml:space="preserve"> </w:t>
      </w:r>
    </w:p>
    <w:p w:rsidR="00801DE6" w:rsidRDefault="00332710">
      <w:pPr>
        <w:ind w:left="-5" w:right="5"/>
      </w:pPr>
      <w:r>
        <w:rPr>
          <w:b/>
        </w:rPr>
        <w:t xml:space="preserve">Теория </w:t>
      </w:r>
      <w:r>
        <w:t>(1 часа)</w:t>
      </w:r>
      <w:r>
        <w:rPr>
          <w:b/>
        </w:rPr>
        <w:t xml:space="preserve">: </w:t>
      </w:r>
      <w:r>
        <w:t xml:space="preserve">Причины возникновения пожаров в зданиях и лесу. </w:t>
      </w:r>
    </w:p>
    <w:p w:rsidR="00801DE6" w:rsidRDefault="00332710">
      <w:pPr>
        <w:ind w:left="-5" w:right="5"/>
      </w:pPr>
      <w:r>
        <w:rPr>
          <w:b/>
        </w:rPr>
        <w:lastRenderedPageBreak/>
        <w:t xml:space="preserve">Практика </w:t>
      </w:r>
      <w:r>
        <w:t>(9 часов)</w:t>
      </w:r>
      <w:r>
        <w:rPr>
          <w:b/>
        </w:rPr>
        <w:t xml:space="preserve">: </w:t>
      </w:r>
      <w:r>
        <w:t xml:space="preserve">Тушение пожаров. </w:t>
      </w:r>
    </w:p>
    <w:p w:rsidR="00801DE6" w:rsidRDefault="00332710">
      <w:pPr>
        <w:ind w:left="-5" w:right="5"/>
      </w:pPr>
      <w:r>
        <w:rPr>
          <w:b/>
        </w:rPr>
        <w:t xml:space="preserve">Тема 2.1: </w:t>
      </w:r>
      <w:r>
        <w:t>Изучение аварийных выходов, табличек,</w:t>
      </w:r>
      <w:r>
        <w:rPr>
          <w:b/>
        </w:rPr>
        <w:t xml:space="preserve"> </w:t>
      </w:r>
      <w:r>
        <w:t>эвакуация.</w:t>
      </w:r>
      <w:r>
        <w:rPr>
          <w:b/>
        </w:rPr>
        <w:t xml:space="preserve"> </w:t>
      </w:r>
      <w:r>
        <w:t xml:space="preserve">(1час). </w:t>
      </w:r>
    </w:p>
    <w:p w:rsidR="00801DE6" w:rsidRDefault="00332710">
      <w:pPr>
        <w:ind w:left="-5" w:right="5"/>
      </w:pPr>
      <w:r>
        <w:rPr>
          <w:b/>
        </w:rPr>
        <w:t xml:space="preserve">Тема 2.2: </w:t>
      </w:r>
      <w:r>
        <w:t xml:space="preserve">Использование подручных средств тушения пожара (1 час). </w:t>
      </w:r>
    </w:p>
    <w:p w:rsidR="00801DE6" w:rsidRDefault="00332710">
      <w:pPr>
        <w:ind w:left="-5" w:right="5"/>
      </w:pPr>
      <w:r>
        <w:rPr>
          <w:b/>
        </w:rPr>
        <w:t xml:space="preserve"> Тема 2.3:</w:t>
      </w:r>
      <w:r>
        <w:t xml:space="preserve"> Выбор огнетушителя для тушения различных продуктов горения, (2 часа). </w:t>
      </w:r>
    </w:p>
    <w:p w:rsidR="00801DE6" w:rsidRDefault="00332710">
      <w:pPr>
        <w:ind w:left="-5" w:right="716"/>
      </w:pPr>
      <w:r>
        <w:rPr>
          <w:b/>
        </w:rPr>
        <w:t xml:space="preserve">Тема 2.4: </w:t>
      </w:r>
      <w:r>
        <w:t xml:space="preserve">Оказание пермедицинской помощи, средства защиты. (5 часов). </w:t>
      </w:r>
      <w:r>
        <w:rPr>
          <w:b/>
        </w:rPr>
        <w:t xml:space="preserve">Форма контроля, аттестации: </w:t>
      </w:r>
      <w:r>
        <w:t>участие в соревнованиях.</w:t>
      </w:r>
      <w:r>
        <w:rPr>
          <w:b/>
        </w:rPr>
        <w:t xml:space="preserve"> </w:t>
      </w:r>
      <w:r>
        <w:t xml:space="preserve"> </w:t>
      </w:r>
    </w:p>
    <w:p w:rsidR="00801DE6" w:rsidRDefault="00332710">
      <w:pPr>
        <w:spacing w:after="25" w:line="259" w:lineRule="auto"/>
        <w:ind w:left="355" w:right="0" w:firstLine="0"/>
        <w:jc w:val="center"/>
      </w:pPr>
      <w:r>
        <w:rPr>
          <w:b/>
        </w:rPr>
        <w:t xml:space="preserve"> </w:t>
      </w:r>
    </w:p>
    <w:p w:rsidR="00801DE6" w:rsidRDefault="00332710">
      <w:pPr>
        <w:numPr>
          <w:ilvl w:val="0"/>
          <w:numId w:val="4"/>
        </w:numPr>
        <w:spacing w:after="11" w:line="250" w:lineRule="auto"/>
        <w:ind w:right="0" w:hanging="211"/>
        <w:jc w:val="left"/>
      </w:pPr>
      <w:r>
        <w:rPr>
          <w:b/>
        </w:rPr>
        <w:t>Раздел. «</w:t>
      </w:r>
      <w:r>
        <w:rPr>
          <w:u w:val="single" w:color="000000"/>
        </w:rPr>
        <w:t>Вязание туристических узлов</w:t>
      </w:r>
      <w:r>
        <w:rPr>
          <w:b/>
        </w:rPr>
        <w:t xml:space="preserve">» (9 часов). </w:t>
      </w:r>
    </w:p>
    <w:p w:rsidR="00801DE6" w:rsidRDefault="00332710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01DE6" w:rsidRDefault="00332710">
      <w:pPr>
        <w:ind w:left="-5" w:right="5"/>
      </w:pPr>
      <w:r>
        <w:rPr>
          <w:b/>
        </w:rPr>
        <w:t xml:space="preserve">Теория </w:t>
      </w:r>
      <w:r>
        <w:t xml:space="preserve"> </w:t>
      </w:r>
      <w:r>
        <w:rPr>
          <w:b/>
        </w:rPr>
        <w:t xml:space="preserve">3.1: </w:t>
      </w:r>
      <w:r>
        <w:t>Необходимость знания туристических узлов</w:t>
      </w:r>
      <w:r>
        <w:rPr>
          <w:b/>
        </w:rPr>
        <w:t xml:space="preserve"> </w:t>
      </w:r>
      <w:r>
        <w:t xml:space="preserve">(1 час). </w:t>
      </w:r>
    </w:p>
    <w:p w:rsidR="00801DE6" w:rsidRDefault="00332710">
      <w:pPr>
        <w:ind w:left="-5" w:right="5"/>
      </w:pPr>
      <w:r>
        <w:rPr>
          <w:b/>
        </w:rPr>
        <w:t xml:space="preserve">Практика </w:t>
      </w:r>
      <w:r>
        <w:t xml:space="preserve">(8 часа): Туристические узлы  </w:t>
      </w:r>
    </w:p>
    <w:p w:rsidR="00801DE6" w:rsidRDefault="00332710">
      <w:pPr>
        <w:ind w:left="-5" w:right="5"/>
      </w:pPr>
      <w:r>
        <w:rPr>
          <w:b/>
        </w:rPr>
        <w:t xml:space="preserve">Тема 3.2: </w:t>
      </w:r>
      <w:r>
        <w:t xml:space="preserve">(1час): Узлы для связывания веревок одинакового диаметра: « прямой», «ткацкий», «встречный», «грейпвайн»  </w:t>
      </w:r>
    </w:p>
    <w:p w:rsidR="00801DE6" w:rsidRDefault="00332710">
      <w:pPr>
        <w:ind w:left="-5" w:right="5"/>
      </w:pPr>
      <w:r>
        <w:rPr>
          <w:b/>
        </w:rPr>
        <w:t xml:space="preserve">Тема 3.3: </w:t>
      </w:r>
      <w:r>
        <w:t xml:space="preserve">(1час): Узлы для связывания веревок разного диаметра: «академический», </w:t>
      </w:r>
    </w:p>
    <w:p w:rsidR="00801DE6" w:rsidRDefault="00332710">
      <w:pPr>
        <w:ind w:left="-5" w:right="5"/>
      </w:pPr>
      <w:r>
        <w:t>«брамшкотовый»</w:t>
      </w:r>
      <w:r>
        <w:rPr>
          <w:sz w:val="24"/>
        </w:rPr>
        <w:t xml:space="preserve"> </w:t>
      </w:r>
      <w:r>
        <w:t>Рифовый</w:t>
      </w:r>
      <w:r>
        <w:rPr>
          <w:sz w:val="24"/>
        </w:rPr>
        <w:t xml:space="preserve"> </w:t>
      </w:r>
      <w:r>
        <w:t xml:space="preserve">Шкотовый </w:t>
      </w:r>
    </w:p>
    <w:p w:rsidR="00801DE6" w:rsidRDefault="00332710">
      <w:pPr>
        <w:ind w:left="-5" w:right="5"/>
      </w:pPr>
      <w:r>
        <w:rPr>
          <w:b/>
        </w:rPr>
        <w:t xml:space="preserve">Тема 3.4: </w:t>
      </w:r>
      <w:r>
        <w:t>(2час): У</w:t>
      </w:r>
      <w:r>
        <w:rPr>
          <w:b/>
        </w:rPr>
        <w:t xml:space="preserve"> </w:t>
      </w:r>
      <w:r>
        <w:t xml:space="preserve">злы для связывания веревок одинакового диаметра: «прямой», «ткацкий», «встречный», «грейпвайн». </w:t>
      </w:r>
    </w:p>
    <w:p w:rsidR="00801DE6" w:rsidRDefault="00332710">
      <w:pPr>
        <w:ind w:left="-5" w:right="5"/>
      </w:pPr>
      <w:r>
        <w:rPr>
          <w:b/>
        </w:rPr>
        <w:t xml:space="preserve">Тема 3.5: </w:t>
      </w:r>
      <w:r>
        <w:t xml:space="preserve">(1час): Узлы для связывания веревок разного диаметра: «академический», «брамшкотовый». </w:t>
      </w:r>
    </w:p>
    <w:p w:rsidR="00801DE6" w:rsidRDefault="00332710">
      <w:pPr>
        <w:ind w:left="-5" w:right="5"/>
      </w:pPr>
      <w:r>
        <w:rPr>
          <w:b/>
        </w:rPr>
        <w:t xml:space="preserve">Тема 3.6: </w:t>
      </w:r>
      <w:r>
        <w:t xml:space="preserve">(1час): Узлы для страховки (незатягивающиеся петли): «простой проводник», «восьмерка», «серединный австрийский проводник», «двойной проводник». </w:t>
      </w:r>
    </w:p>
    <w:p w:rsidR="00801DE6" w:rsidRDefault="00332710">
      <w:pPr>
        <w:ind w:left="-5" w:right="5"/>
      </w:pPr>
      <w:r>
        <w:rPr>
          <w:b/>
        </w:rPr>
        <w:t xml:space="preserve">Тема 3.7: </w:t>
      </w:r>
      <w:r>
        <w:t>(1час): Узлы для привязывания веревок к опоре: «удавка», «булинь», «стремя</w:t>
      </w:r>
      <w:r>
        <w:rPr>
          <w:sz w:val="24"/>
        </w:rPr>
        <w:t xml:space="preserve"> (</w:t>
      </w:r>
      <w:r>
        <w:t xml:space="preserve">выбленочный)». </w:t>
      </w:r>
    </w:p>
    <w:p w:rsidR="00801DE6" w:rsidRDefault="00332710">
      <w:pPr>
        <w:ind w:left="-5" w:right="5"/>
      </w:pPr>
      <w:r>
        <w:rPr>
          <w:b/>
        </w:rPr>
        <w:t xml:space="preserve">Тема 3.8: </w:t>
      </w:r>
      <w:r>
        <w:t>(1час): Вспомогательные узлы: «схватывающий»,</w:t>
      </w:r>
      <w:r>
        <w:rPr>
          <w:sz w:val="24"/>
        </w:rPr>
        <w:t xml:space="preserve"> </w:t>
      </w:r>
      <w:r>
        <w:rPr>
          <w:b/>
          <w:sz w:val="24"/>
        </w:rPr>
        <w:t>«</w:t>
      </w:r>
      <w:r>
        <w:t xml:space="preserve">бахмана» </w:t>
      </w:r>
    </w:p>
    <w:p w:rsidR="00801DE6" w:rsidRDefault="00332710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801DE6" w:rsidRDefault="00332710">
      <w:pPr>
        <w:spacing w:after="11" w:line="250" w:lineRule="auto"/>
        <w:ind w:left="845" w:right="0"/>
        <w:jc w:val="left"/>
      </w:pPr>
      <w:r>
        <w:rPr>
          <w:b/>
        </w:rPr>
        <w:t xml:space="preserve">4 Раздел. </w:t>
      </w:r>
      <w:r>
        <w:t xml:space="preserve"> «</w:t>
      </w:r>
      <w:r>
        <w:rPr>
          <w:u w:val="single" w:color="000000"/>
        </w:rPr>
        <w:t>Оказание первой помощи</w:t>
      </w:r>
      <w:r>
        <w:t xml:space="preserve">» </w:t>
      </w:r>
      <w:r>
        <w:rPr>
          <w:b/>
        </w:rPr>
        <w:t xml:space="preserve">(16 часов). </w:t>
      </w:r>
    </w:p>
    <w:p w:rsidR="00801DE6" w:rsidRDefault="00332710">
      <w:pPr>
        <w:spacing w:after="22" w:line="259" w:lineRule="auto"/>
        <w:ind w:left="850" w:right="0" w:firstLine="0"/>
        <w:jc w:val="left"/>
      </w:pPr>
      <w:r>
        <w:rPr>
          <w:b/>
        </w:rPr>
        <w:t xml:space="preserve"> </w:t>
      </w:r>
    </w:p>
    <w:p w:rsidR="00801DE6" w:rsidRDefault="00332710">
      <w:pPr>
        <w:ind w:left="-5" w:right="5"/>
      </w:pPr>
      <w:r>
        <w:rPr>
          <w:b/>
        </w:rPr>
        <w:t>Теория 4.1:</w:t>
      </w:r>
      <w:r>
        <w:t xml:space="preserve"> (1час)</w:t>
      </w:r>
      <w:r>
        <w:rPr>
          <w:b/>
        </w:rPr>
        <w:t xml:space="preserve">: </w:t>
      </w:r>
      <w:r>
        <w:t>Значение умения</w:t>
      </w:r>
      <w:r>
        <w:rPr>
          <w:b/>
        </w:rPr>
        <w:t xml:space="preserve"> </w:t>
      </w:r>
      <w:r>
        <w:t>оказать первую помощь.</w:t>
      </w:r>
      <w:r>
        <w:rPr>
          <w:b/>
        </w:rPr>
        <w:t xml:space="preserve"> </w:t>
      </w:r>
    </w:p>
    <w:p w:rsidR="00801DE6" w:rsidRDefault="00332710">
      <w:pPr>
        <w:spacing w:after="2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01DE6" w:rsidRDefault="00332710">
      <w:pPr>
        <w:ind w:left="-5" w:right="5"/>
      </w:pPr>
      <w:r>
        <w:rPr>
          <w:b/>
        </w:rPr>
        <w:t xml:space="preserve">Практика </w:t>
      </w:r>
      <w:r>
        <w:t>(15 часа)</w:t>
      </w:r>
      <w:r>
        <w:rPr>
          <w:b/>
        </w:rPr>
        <w:t>:</w:t>
      </w:r>
      <w:r>
        <w:t xml:space="preserve"> Умение определять различные травмы, ранения и оказывать первую помощь. </w:t>
      </w:r>
    </w:p>
    <w:p w:rsidR="00801DE6" w:rsidRDefault="00332710">
      <w:pPr>
        <w:ind w:left="-5" w:right="5"/>
      </w:pPr>
      <w:r>
        <w:rPr>
          <w:b/>
        </w:rPr>
        <w:t>Тема 4.2:</w:t>
      </w:r>
      <w:r>
        <w:t xml:space="preserve"> Умение определять растяжения, вывихи и оказывать первую помощь</w:t>
      </w:r>
      <w:r>
        <w:rPr>
          <w:b/>
        </w:rPr>
        <w:t xml:space="preserve"> </w:t>
      </w:r>
      <w:r>
        <w:t xml:space="preserve">(1 часа): </w:t>
      </w:r>
      <w:r>
        <w:rPr>
          <w:b/>
        </w:rPr>
        <w:t xml:space="preserve">Тема 4.3: </w:t>
      </w:r>
      <w:r>
        <w:t>Умение определять различные переломы и оказывать первую помощь</w:t>
      </w:r>
      <w:r>
        <w:rPr>
          <w:b/>
        </w:rPr>
        <w:t xml:space="preserve"> </w:t>
      </w:r>
      <w:r>
        <w:t xml:space="preserve">(2 часа): </w:t>
      </w:r>
    </w:p>
    <w:p w:rsidR="00801DE6" w:rsidRDefault="00332710">
      <w:pPr>
        <w:ind w:left="-5" w:right="5"/>
      </w:pPr>
      <w:r>
        <w:rPr>
          <w:b/>
        </w:rPr>
        <w:t>Тема 4.4:</w:t>
      </w:r>
      <w:r>
        <w:t xml:space="preserve"> Умение определять различные раны и оказывать первую помощь</w:t>
      </w:r>
      <w:r>
        <w:rPr>
          <w:b/>
        </w:rPr>
        <w:t xml:space="preserve">  </w:t>
      </w:r>
    </w:p>
    <w:p w:rsidR="00801DE6" w:rsidRDefault="00332710">
      <w:pPr>
        <w:ind w:left="-5" w:right="5"/>
      </w:pPr>
      <w:r>
        <w:t xml:space="preserve">(1 часа). </w:t>
      </w:r>
    </w:p>
    <w:p w:rsidR="00801DE6" w:rsidRDefault="00332710">
      <w:pPr>
        <w:spacing w:after="10"/>
        <w:ind w:left="-5" w:right="0"/>
        <w:jc w:val="left"/>
      </w:pPr>
      <w:r>
        <w:rPr>
          <w:b/>
        </w:rPr>
        <w:t>Тема 4.5:</w:t>
      </w:r>
      <w:r>
        <w:t xml:space="preserve"> Умение определять виды кровотечения и оказывать первую помощь</w:t>
      </w:r>
      <w:r>
        <w:rPr>
          <w:b/>
        </w:rPr>
        <w:t xml:space="preserve"> </w:t>
      </w:r>
      <w:r>
        <w:t xml:space="preserve">(4 часа). </w:t>
      </w:r>
      <w:r>
        <w:rPr>
          <w:b/>
        </w:rPr>
        <w:t>Тема 4.6:</w:t>
      </w:r>
      <w:r>
        <w:t xml:space="preserve"> Умение определять виды обморожения и оказывать первую помощь</w:t>
      </w:r>
      <w:r>
        <w:rPr>
          <w:b/>
        </w:rPr>
        <w:t xml:space="preserve"> </w:t>
      </w:r>
      <w:r>
        <w:t xml:space="preserve">(1 часа). </w:t>
      </w:r>
      <w:r>
        <w:rPr>
          <w:b/>
        </w:rPr>
        <w:t>Тема 4.7:</w:t>
      </w:r>
      <w:r>
        <w:t xml:space="preserve"> Умение определять виды ожогов и оказывать первую помощь</w:t>
      </w:r>
      <w:r>
        <w:rPr>
          <w:b/>
        </w:rPr>
        <w:t xml:space="preserve">  </w:t>
      </w:r>
    </w:p>
    <w:p w:rsidR="00801DE6" w:rsidRDefault="00332710">
      <w:pPr>
        <w:ind w:left="-5" w:right="5"/>
      </w:pPr>
      <w:r>
        <w:t xml:space="preserve">(1 часа). </w:t>
      </w:r>
    </w:p>
    <w:p w:rsidR="00801DE6" w:rsidRDefault="00332710">
      <w:pPr>
        <w:ind w:left="-5" w:right="5"/>
      </w:pPr>
      <w:r>
        <w:rPr>
          <w:b/>
        </w:rPr>
        <w:t>Тема 4.8:</w:t>
      </w:r>
      <w:r>
        <w:t xml:space="preserve"> Умение определять потерю сознания, клиническую смерть и оказывать первую помощь</w:t>
      </w:r>
      <w:r>
        <w:rPr>
          <w:b/>
        </w:rPr>
        <w:t xml:space="preserve"> </w:t>
      </w:r>
      <w:r>
        <w:t xml:space="preserve">(4 часа). </w:t>
      </w:r>
    </w:p>
    <w:p w:rsidR="00801DE6" w:rsidRDefault="00332710">
      <w:pPr>
        <w:spacing w:after="26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801DE6" w:rsidRDefault="00332710">
      <w:pPr>
        <w:spacing w:after="11" w:line="250" w:lineRule="auto"/>
        <w:ind w:left="845" w:right="0"/>
        <w:jc w:val="left"/>
      </w:pPr>
      <w:r>
        <w:rPr>
          <w:b/>
        </w:rPr>
        <w:t xml:space="preserve">5 Раздел. </w:t>
      </w:r>
      <w:r>
        <w:t>«</w:t>
      </w:r>
      <w:r>
        <w:rPr>
          <w:u w:val="single" w:color="000000"/>
        </w:rPr>
        <w:t>Ориентирование, топография</w:t>
      </w:r>
      <w:r>
        <w:t xml:space="preserve">» </w:t>
      </w:r>
      <w:r>
        <w:rPr>
          <w:b/>
        </w:rPr>
        <w:t xml:space="preserve">(7 часов). </w:t>
      </w:r>
    </w:p>
    <w:p w:rsidR="00801DE6" w:rsidRDefault="00332710">
      <w:pPr>
        <w:spacing w:after="22" w:line="259" w:lineRule="auto"/>
        <w:ind w:left="850" w:right="0" w:firstLine="0"/>
        <w:jc w:val="left"/>
      </w:pPr>
      <w:r>
        <w:rPr>
          <w:b/>
        </w:rPr>
        <w:t xml:space="preserve"> </w:t>
      </w:r>
    </w:p>
    <w:p w:rsidR="00801DE6" w:rsidRDefault="00332710">
      <w:pPr>
        <w:ind w:left="-5" w:right="5"/>
      </w:pPr>
      <w:r>
        <w:rPr>
          <w:b/>
        </w:rPr>
        <w:t>Тема 5.1:</w:t>
      </w:r>
      <w:r>
        <w:t xml:space="preserve"> Ориентирование на местности</w:t>
      </w:r>
      <w:r>
        <w:rPr>
          <w:b/>
        </w:rPr>
        <w:t xml:space="preserve"> </w:t>
      </w:r>
      <w:r>
        <w:t>(1 час).</w:t>
      </w:r>
      <w:r>
        <w:rPr>
          <w:b/>
        </w:rPr>
        <w:t xml:space="preserve"> </w:t>
      </w:r>
    </w:p>
    <w:p w:rsidR="00801DE6" w:rsidRDefault="00332710">
      <w:pPr>
        <w:ind w:left="-5" w:right="5"/>
      </w:pPr>
      <w:r>
        <w:rPr>
          <w:b/>
        </w:rPr>
        <w:t>Теория (</w:t>
      </w:r>
      <w:r>
        <w:t>1 час):</w:t>
      </w:r>
      <w:r>
        <w:rPr>
          <w:b/>
        </w:rPr>
        <w:t xml:space="preserve"> </w:t>
      </w:r>
      <w:r>
        <w:t>Значение умения ориентироваться на местности.</w:t>
      </w:r>
      <w:r>
        <w:rPr>
          <w:b/>
        </w:rPr>
        <w:t xml:space="preserve"> </w:t>
      </w:r>
    </w:p>
    <w:p w:rsidR="00801DE6" w:rsidRDefault="00332710">
      <w:pPr>
        <w:ind w:left="-5" w:right="5"/>
      </w:pPr>
      <w:r>
        <w:rPr>
          <w:b/>
        </w:rPr>
        <w:t>Практика (</w:t>
      </w:r>
      <w:r>
        <w:t xml:space="preserve">6 часов):  </w:t>
      </w:r>
    </w:p>
    <w:p w:rsidR="00801DE6" w:rsidRDefault="00332710">
      <w:pPr>
        <w:ind w:left="-5" w:right="5"/>
      </w:pPr>
      <w:r>
        <w:rPr>
          <w:b/>
        </w:rPr>
        <w:t>Тема 5.2:</w:t>
      </w:r>
      <w:r>
        <w:t xml:space="preserve"> Знакомство с компасом. Понятие азимута. Движение по азимуту.  </w:t>
      </w:r>
    </w:p>
    <w:p w:rsidR="00801DE6" w:rsidRDefault="00332710">
      <w:pPr>
        <w:ind w:left="-5" w:right="5"/>
      </w:pPr>
      <w:r>
        <w:t xml:space="preserve">(1 час). </w:t>
      </w:r>
    </w:p>
    <w:p w:rsidR="00801DE6" w:rsidRDefault="00332710">
      <w:pPr>
        <w:ind w:left="-5" w:right="5"/>
      </w:pPr>
      <w:r>
        <w:rPr>
          <w:b/>
        </w:rPr>
        <w:t>Тема 5.3:</w:t>
      </w:r>
      <w:r>
        <w:t xml:space="preserve"> Знакомство с картой. Ориентирование по карте. (2 часа). </w:t>
      </w:r>
    </w:p>
    <w:p w:rsidR="00801DE6" w:rsidRDefault="00332710">
      <w:pPr>
        <w:ind w:left="-5" w:right="5"/>
      </w:pPr>
      <w:r>
        <w:rPr>
          <w:b/>
        </w:rPr>
        <w:t>Тема 5.4:</w:t>
      </w:r>
      <w:r>
        <w:t xml:space="preserve"> Ориентирование при помощи карты и компаса. (2 часа).</w:t>
      </w:r>
      <w:r>
        <w:rPr>
          <w:b/>
        </w:rPr>
        <w:t xml:space="preserve">  </w:t>
      </w:r>
    </w:p>
    <w:p w:rsidR="00801DE6" w:rsidRDefault="00332710">
      <w:pPr>
        <w:ind w:left="-5" w:right="1153"/>
      </w:pPr>
      <w:r>
        <w:rPr>
          <w:b/>
        </w:rPr>
        <w:t>Тема 5.5:</w:t>
      </w:r>
      <w:r>
        <w:t xml:space="preserve"> Ориентирование по местным предметам и светилам. (1 час). </w:t>
      </w:r>
      <w:r>
        <w:rPr>
          <w:b/>
        </w:rPr>
        <w:t xml:space="preserve">Форма контроля, аттестации: </w:t>
      </w:r>
      <w:r>
        <w:t>участие в соревнованиях.</w:t>
      </w:r>
      <w:r>
        <w:rPr>
          <w:b/>
        </w:rPr>
        <w:t xml:space="preserve"> </w:t>
      </w:r>
      <w:r>
        <w:t xml:space="preserve"> </w:t>
      </w:r>
    </w:p>
    <w:p w:rsidR="00801DE6" w:rsidRDefault="00332710">
      <w:pPr>
        <w:spacing w:after="23" w:line="259" w:lineRule="auto"/>
        <w:ind w:left="706" w:right="0" w:firstLine="0"/>
        <w:jc w:val="left"/>
      </w:pPr>
      <w:r>
        <w:rPr>
          <w:b/>
        </w:rPr>
        <w:t xml:space="preserve"> </w:t>
      </w:r>
    </w:p>
    <w:p w:rsidR="00801DE6" w:rsidRDefault="00332710">
      <w:pPr>
        <w:spacing w:after="11" w:line="250" w:lineRule="auto"/>
        <w:ind w:left="34" w:right="0"/>
        <w:jc w:val="left"/>
      </w:pPr>
      <w:r>
        <w:rPr>
          <w:b/>
        </w:rPr>
        <w:t>6 Раздел. «</w:t>
      </w:r>
      <w:r>
        <w:rPr>
          <w:u w:val="single" w:color="000000"/>
        </w:rPr>
        <w:t>Организация туристического лагеря, туристическое снаряжение</w:t>
      </w:r>
      <w:r>
        <w:t xml:space="preserve">» </w:t>
      </w:r>
      <w:r>
        <w:rPr>
          <w:b/>
        </w:rPr>
        <w:t xml:space="preserve">(7 часов). </w:t>
      </w:r>
    </w:p>
    <w:p w:rsidR="00801DE6" w:rsidRDefault="00332710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801DE6" w:rsidRDefault="00332710">
      <w:pPr>
        <w:spacing w:after="10"/>
        <w:ind w:left="-5" w:right="2069"/>
        <w:jc w:val="left"/>
      </w:pPr>
      <w:r>
        <w:rPr>
          <w:b/>
        </w:rPr>
        <w:t xml:space="preserve">Тема 6.1: </w:t>
      </w:r>
      <w:r>
        <w:t>Снаряжение и оборудования для выживания (1 час).</w:t>
      </w:r>
      <w:r>
        <w:rPr>
          <w:b/>
        </w:rPr>
        <w:t xml:space="preserve"> Теория (</w:t>
      </w:r>
      <w:r>
        <w:t>1 час)</w:t>
      </w:r>
      <w:r>
        <w:rPr>
          <w:b/>
        </w:rPr>
        <w:t xml:space="preserve">: </w:t>
      </w:r>
      <w:r>
        <w:t xml:space="preserve">Способы выживания в автономных условиях </w:t>
      </w:r>
      <w:r>
        <w:rPr>
          <w:b/>
        </w:rPr>
        <w:t xml:space="preserve"> Практика (</w:t>
      </w:r>
      <w:r>
        <w:t>6 часов)</w:t>
      </w:r>
      <w:r>
        <w:rPr>
          <w:b/>
        </w:rPr>
        <w:t>:</w:t>
      </w:r>
      <w:r>
        <w:t xml:space="preserve">  </w:t>
      </w:r>
    </w:p>
    <w:p w:rsidR="00801DE6" w:rsidRDefault="00332710">
      <w:pPr>
        <w:ind w:left="-5" w:right="5"/>
      </w:pPr>
      <w:r>
        <w:rPr>
          <w:b/>
        </w:rPr>
        <w:t xml:space="preserve">Тема 6.2: </w:t>
      </w:r>
      <w:r>
        <w:t xml:space="preserve">Назначение костров, виды костра по назначению, способы разведения огня.  </w:t>
      </w:r>
    </w:p>
    <w:p w:rsidR="00801DE6" w:rsidRDefault="00332710">
      <w:pPr>
        <w:ind w:left="-5" w:right="5"/>
      </w:pPr>
      <w:r>
        <w:t xml:space="preserve">(3 час). </w:t>
      </w:r>
    </w:p>
    <w:p w:rsidR="00801DE6" w:rsidRDefault="00332710">
      <w:pPr>
        <w:ind w:left="-5" w:right="5"/>
      </w:pPr>
      <w:r>
        <w:rPr>
          <w:b/>
        </w:rPr>
        <w:t xml:space="preserve">Тема 6.3: </w:t>
      </w:r>
      <w:r>
        <w:t xml:space="preserve">Устройство ночлега из подручных материалов, в различных погодных условиях.  (2 час). </w:t>
      </w:r>
    </w:p>
    <w:p w:rsidR="00801DE6" w:rsidRDefault="00332710">
      <w:pPr>
        <w:ind w:left="-5" w:right="5"/>
      </w:pPr>
      <w:r>
        <w:rPr>
          <w:b/>
        </w:rPr>
        <w:t xml:space="preserve">Тема 6.4: </w:t>
      </w:r>
      <w:r>
        <w:t xml:space="preserve">Способы добывания воды.  (1 час). </w:t>
      </w:r>
    </w:p>
    <w:p w:rsidR="00801DE6" w:rsidRDefault="00332710">
      <w:pPr>
        <w:ind w:left="-5" w:right="5"/>
      </w:pPr>
      <w:r>
        <w:rPr>
          <w:b/>
        </w:rPr>
        <w:t xml:space="preserve">Форма контроля, аттестации: </w:t>
      </w:r>
      <w:r>
        <w:t>по результатам соревнований.</w:t>
      </w:r>
      <w:r>
        <w:rPr>
          <w:b/>
        </w:rPr>
        <w:t xml:space="preserve"> </w:t>
      </w:r>
      <w:r>
        <w:t xml:space="preserve"> </w:t>
      </w:r>
    </w:p>
    <w:p w:rsidR="00801DE6" w:rsidRDefault="00332710">
      <w:pPr>
        <w:spacing w:after="22" w:line="259" w:lineRule="auto"/>
        <w:ind w:left="706" w:right="0" w:firstLine="0"/>
        <w:jc w:val="left"/>
      </w:pPr>
      <w:r>
        <w:rPr>
          <w:b/>
        </w:rPr>
        <w:t xml:space="preserve"> </w:t>
      </w:r>
    </w:p>
    <w:p w:rsidR="00801DE6" w:rsidRDefault="00332710">
      <w:pPr>
        <w:spacing w:after="28" w:line="259" w:lineRule="auto"/>
        <w:ind w:left="874" w:right="865"/>
        <w:jc w:val="center"/>
      </w:pPr>
      <w:r>
        <w:rPr>
          <w:b/>
        </w:rPr>
        <w:t xml:space="preserve">7 Раздел. </w:t>
      </w:r>
      <w:r>
        <w:t>«</w:t>
      </w:r>
      <w:r>
        <w:rPr>
          <w:u w:val="single" w:color="000000"/>
        </w:rPr>
        <w:t>Радиационная химическая и биологическая защита (РХБЗ)</w:t>
      </w:r>
      <w:r>
        <w:t xml:space="preserve">» </w:t>
      </w:r>
      <w:r>
        <w:rPr>
          <w:b/>
        </w:rPr>
        <w:t xml:space="preserve">(8 часов). </w:t>
      </w:r>
    </w:p>
    <w:p w:rsidR="00801DE6" w:rsidRDefault="00332710">
      <w:pPr>
        <w:spacing w:after="2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01DE6" w:rsidRDefault="00332710">
      <w:pPr>
        <w:ind w:left="-5" w:right="5"/>
      </w:pPr>
      <w:r>
        <w:rPr>
          <w:b/>
        </w:rPr>
        <w:t xml:space="preserve">Тема 7.1: </w:t>
      </w:r>
      <w:r>
        <w:t>РХБЗ (1 час).</w:t>
      </w:r>
      <w:r>
        <w:rPr>
          <w:b/>
        </w:rPr>
        <w:t xml:space="preserve"> </w:t>
      </w:r>
    </w:p>
    <w:p w:rsidR="00801DE6" w:rsidRDefault="00332710">
      <w:pPr>
        <w:ind w:left="-5" w:right="5"/>
      </w:pPr>
      <w:r>
        <w:rPr>
          <w:b/>
        </w:rPr>
        <w:t>Теория (</w:t>
      </w:r>
      <w:r>
        <w:t>1 час)</w:t>
      </w:r>
      <w:r>
        <w:rPr>
          <w:b/>
        </w:rPr>
        <w:t xml:space="preserve">: </w:t>
      </w:r>
      <w:r>
        <w:t xml:space="preserve">Значение </w:t>
      </w:r>
      <w:r>
        <w:rPr>
          <w:b/>
        </w:rPr>
        <w:t xml:space="preserve"> </w:t>
      </w:r>
      <w:r>
        <w:t xml:space="preserve">РХБЗ, виды отравляющих веществ. </w:t>
      </w:r>
      <w:r>
        <w:rPr>
          <w:b/>
        </w:rPr>
        <w:t xml:space="preserve"> </w:t>
      </w:r>
    </w:p>
    <w:p w:rsidR="00801DE6" w:rsidRDefault="00332710">
      <w:pPr>
        <w:spacing w:after="3"/>
        <w:ind w:left="-5" w:right="0"/>
        <w:jc w:val="left"/>
      </w:pPr>
      <w:r>
        <w:rPr>
          <w:b/>
        </w:rPr>
        <w:t>Практика (</w:t>
      </w:r>
      <w:r>
        <w:t>7 часов)</w:t>
      </w:r>
      <w:r>
        <w:rPr>
          <w:b/>
        </w:rPr>
        <w:t>:</w:t>
      </w:r>
      <w:r>
        <w:t xml:space="preserve">  </w:t>
      </w:r>
    </w:p>
    <w:p w:rsidR="00801DE6" w:rsidRDefault="00332710">
      <w:pPr>
        <w:ind w:left="-5" w:right="5"/>
      </w:pPr>
      <w:r>
        <w:rPr>
          <w:b/>
        </w:rPr>
        <w:t>Тема 7.2:</w:t>
      </w:r>
      <w:r>
        <w:t xml:space="preserve"> Знакомство с средствами индивидуальной защиты (марлевая повязка, респиратор, противогаз, ОЗК). (1 час). </w:t>
      </w:r>
    </w:p>
    <w:p w:rsidR="00801DE6" w:rsidRDefault="00332710">
      <w:pPr>
        <w:ind w:left="-5" w:right="5"/>
      </w:pPr>
      <w:r>
        <w:rPr>
          <w:b/>
        </w:rPr>
        <w:t>Тема 7.2:</w:t>
      </w:r>
      <w:r>
        <w:t xml:space="preserve"> Использование противогаза (надевание на время) (1 час). </w:t>
      </w:r>
    </w:p>
    <w:p w:rsidR="00801DE6" w:rsidRDefault="00332710">
      <w:pPr>
        <w:ind w:left="-5" w:right="5"/>
      </w:pPr>
      <w:r>
        <w:rPr>
          <w:b/>
        </w:rPr>
        <w:t>Тема 7.3:</w:t>
      </w:r>
      <w:r>
        <w:t xml:space="preserve"> Использование ОЗК (надевание на время в виде плаща) (1 час). </w:t>
      </w:r>
    </w:p>
    <w:p w:rsidR="00801DE6" w:rsidRDefault="00332710">
      <w:pPr>
        <w:ind w:left="-5" w:right="5"/>
      </w:pPr>
      <w:r>
        <w:rPr>
          <w:b/>
        </w:rPr>
        <w:t>Тема 7.4:</w:t>
      </w:r>
      <w:r>
        <w:t xml:space="preserve"> Надевание ОЗК на время в виде накидки. (1 час). </w:t>
      </w:r>
    </w:p>
    <w:p w:rsidR="00801DE6" w:rsidRDefault="00332710">
      <w:pPr>
        <w:ind w:left="-5" w:right="5"/>
      </w:pPr>
      <w:r>
        <w:rPr>
          <w:b/>
        </w:rPr>
        <w:t>Тема 7.5:</w:t>
      </w:r>
      <w:r>
        <w:t xml:space="preserve"> Надевание ОЗК на время в виде комбинезона. (2 часа). </w:t>
      </w:r>
    </w:p>
    <w:p w:rsidR="00801DE6" w:rsidRDefault="00332710">
      <w:pPr>
        <w:ind w:left="-5" w:right="5"/>
      </w:pPr>
      <w:r>
        <w:rPr>
          <w:b/>
        </w:rPr>
        <w:t>Тема 7.6:</w:t>
      </w:r>
      <w:r>
        <w:t xml:space="preserve"> Снятие заражённого ОЗК на правильность, обработка дегазация, дезинфекция, дезактивация. (1 час). </w:t>
      </w:r>
    </w:p>
    <w:p w:rsidR="00801DE6" w:rsidRDefault="00332710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01DE6" w:rsidRDefault="00332710">
      <w:pPr>
        <w:numPr>
          <w:ilvl w:val="0"/>
          <w:numId w:val="5"/>
        </w:numPr>
        <w:spacing w:after="28" w:line="259" w:lineRule="auto"/>
        <w:ind w:right="943" w:hanging="350"/>
        <w:jc w:val="left"/>
      </w:pPr>
      <w:r>
        <w:rPr>
          <w:b/>
        </w:rPr>
        <w:t xml:space="preserve">Раздел: </w:t>
      </w:r>
      <w:r>
        <w:t xml:space="preserve"> </w:t>
      </w:r>
      <w:r>
        <w:rPr>
          <w:u w:val="single" w:color="000000"/>
        </w:rPr>
        <w:t>Соревнования</w:t>
      </w:r>
      <w:r>
        <w:t xml:space="preserve"> </w:t>
      </w:r>
      <w:r>
        <w:rPr>
          <w:b/>
        </w:rPr>
        <w:t>(</w:t>
      </w:r>
      <w:r>
        <w:t xml:space="preserve">5 часа). </w:t>
      </w:r>
    </w:p>
    <w:p w:rsidR="00801DE6" w:rsidRDefault="00332710">
      <w:pPr>
        <w:spacing w:after="27" w:line="259" w:lineRule="auto"/>
        <w:ind w:left="0" w:right="0" w:firstLine="0"/>
        <w:jc w:val="center"/>
      </w:pPr>
      <w:r>
        <w:lastRenderedPageBreak/>
        <w:t xml:space="preserve"> </w:t>
      </w:r>
    </w:p>
    <w:p w:rsidR="00801DE6" w:rsidRDefault="00332710">
      <w:pPr>
        <w:ind w:left="-5" w:right="5"/>
      </w:pPr>
      <w:r>
        <w:rPr>
          <w:b/>
        </w:rPr>
        <w:t>Теория (</w:t>
      </w:r>
      <w:r>
        <w:t>1час)</w:t>
      </w:r>
      <w:r>
        <w:rPr>
          <w:b/>
        </w:rPr>
        <w:t>:</w:t>
      </w:r>
      <w:r>
        <w:t xml:space="preserve"> Техника безопасности при проведении соревнований. </w:t>
      </w:r>
    </w:p>
    <w:p w:rsidR="00801DE6" w:rsidRDefault="00332710">
      <w:pPr>
        <w:ind w:left="-5" w:right="5"/>
      </w:pPr>
      <w:r>
        <w:rPr>
          <w:b/>
        </w:rPr>
        <w:t>Практика (</w:t>
      </w:r>
      <w:r>
        <w:t xml:space="preserve">4 часа): Проведение военно-спортивных соревнований по плану организатора. </w:t>
      </w:r>
    </w:p>
    <w:p w:rsidR="00801DE6" w:rsidRDefault="00332710">
      <w:pPr>
        <w:ind w:left="-15" w:right="84" w:firstLine="706"/>
      </w:pPr>
      <w:r>
        <w:t xml:space="preserve">В случае невозможности провести мероприятие с выездом (запрет на массовые мероприятия), его проводят самостоятельно с соблюдением мер безопасности и коррекцией программы, вплоть до дистанционного обучения. </w:t>
      </w:r>
    </w:p>
    <w:p w:rsidR="00801DE6" w:rsidRDefault="00332710">
      <w:pPr>
        <w:ind w:left="-5" w:right="5"/>
      </w:pPr>
      <w:r>
        <w:rPr>
          <w:b/>
        </w:rPr>
        <w:t xml:space="preserve">Форма контроля, аттестации: </w:t>
      </w:r>
      <w:r>
        <w:t>по результатам соревнований.</w:t>
      </w:r>
      <w:r>
        <w:rPr>
          <w:b/>
        </w:rPr>
        <w:t xml:space="preserve"> </w:t>
      </w:r>
      <w:r>
        <w:t xml:space="preserve"> </w:t>
      </w:r>
    </w:p>
    <w:p w:rsidR="00801DE6" w:rsidRDefault="00332710">
      <w:pPr>
        <w:spacing w:after="22" w:line="259" w:lineRule="auto"/>
        <w:ind w:left="706" w:right="0" w:firstLine="0"/>
        <w:jc w:val="left"/>
      </w:pPr>
      <w:r>
        <w:rPr>
          <w:b/>
        </w:rPr>
        <w:t xml:space="preserve"> </w:t>
      </w:r>
    </w:p>
    <w:p w:rsidR="00801DE6" w:rsidRDefault="00332710">
      <w:pPr>
        <w:numPr>
          <w:ilvl w:val="0"/>
          <w:numId w:val="5"/>
        </w:numPr>
        <w:spacing w:after="41" w:line="250" w:lineRule="auto"/>
        <w:ind w:right="943" w:hanging="350"/>
        <w:jc w:val="left"/>
      </w:pPr>
      <w:r>
        <w:rPr>
          <w:b/>
        </w:rPr>
        <w:t>Раздел. «</w:t>
      </w:r>
      <w:r>
        <w:rPr>
          <w:u w:val="single" w:color="000000"/>
        </w:rPr>
        <w:t>Выездные мероприятия. По специальному плану</w:t>
      </w:r>
      <w:r>
        <w:rPr>
          <w:b/>
        </w:rPr>
        <w:t xml:space="preserve">»  (10 часов). </w:t>
      </w:r>
    </w:p>
    <w:p w:rsidR="00801DE6" w:rsidRDefault="00332710">
      <w:pPr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01DE6" w:rsidRDefault="00332710">
      <w:pPr>
        <w:ind w:left="-5" w:right="5"/>
      </w:pPr>
      <w:r>
        <w:rPr>
          <w:b/>
        </w:rPr>
        <w:t xml:space="preserve">Тема 9.1: </w:t>
      </w:r>
      <w:r>
        <w:t xml:space="preserve"> Горно-штурмовая подготовка </w:t>
      </w:r>
      <w:r>
        <w:rPr>
          <w:b/>
        </w:rPr>
        <w:t>(</w:t>
      </w:r>
      <w:r>
        <w:t xml:space="preserve">5 часов). </w:t>
      </w:r>
    </w:p>
    <w:p w:rsidR="00801DE6" w:rsidRDefault="00332710">
      <w:pPr>
        <w:ind w:left="-5" w:right="5"/>
      </w:pPr>
      <w:r>
        <w:rPr>
          <w:b/>
        </w:rPr>
        <w:t>Теория (</w:t>
      </w:r>
      <w:r>
        <w:t>1 час)</w:t>
      </w:r>
      <w:r>
        <w:rPr>
          <w:b/>
        </w:rPr>
        <w:t>:</w:t>
      </w:r>
      <w:r>
        <w:t xml:space="preserve"> Техника безопасности.  </w:t>
      </w:r>
    </w:p>
    <w:p w:rsidR="00801DE6" w:rsidRDefault="00332710">
      <w:pPr>
        <w:ind w:left="-5" w:right="5"/>
      </w:pPr>
      <w:r>
        <w:rPr>
          <w:b/>
        </w:rPr>
        <w:t>Практика (</w:t>
      </w:r>
      <w:r>
        <w:t xml:space="preserve">9 часов): Начальная техника скалолазания с использованием альпинистского оборудования и без него. </w:t>
      </w:r>
    </w:p>
    <w:p w:rsidR="00801DE6" w:rsidRDefault="00332710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801DE6" w:rsidRDefault="00332710">
      <w:pPr>
        <w:ind w:left="-5" w:right="5"/>
      </w:pPr>
      <w:r>
        <w:t xml:space="preserve">Примечание: </w:t>
      </w:r>
    </w:p>
    <w:p w:rsidR="00801DE6" w:rsidRDefault="00332710">
      <w:pPr>
        <w:ind w:left="-15" w:right="5" w:firstLine="706"/>
      </w:pPr>
      <w:r>
        <w:t xml:space="preserve">В случае невозможности провести мероприятие с выездом (запрет на массовые мероприятия), его проводят самостоятельно с соблюдением мер безопасности и коррекцией плана, вплоть до дистанционного обучения. </w:t>
      </w:r>
    </w:p>
    <w:p w:rsidR="00801DE6" w:rsidRDefault="00332710">
      <w:pPr>
        <w:spacing w:after="29" w:line="259" w:lineRule="auto"/>
        <w:ind w:left="706" w:right="0" w:firstLine="0"/>
        <w:jc w:val="left"/>
      </w:pPr>
      <w:r>
        <w:t xml:space="preserve"> </w:t>
      </w:r>
    </w:p>
    <w:p w:rsidR="00801DE6" w:rsidRDefault="00332710">
      <w:pPr>
        <w:numPr>
          <w:ilvl w:val="0"/>
          <w:numId w:val="5"/>
        </w:numPr>
        <w:spacing w:after="11" w:line="250" w:lineRule="auto"/>
        <w:ind w:right="943" w:hanging="350"/>
        <w:jc w:val="left"/>
      </w:pPr>
      <w:r>
        <w:rPr>
          <w:b/>
        </w:rPr>
        <w:t>Раздел. «</w:t>
      </w:r>
      <w:r>
        <w:rPr>
          <w:u w:val="single" w:color="000000"/>
        </w:rPr>
        <w:t>Итоговое занятие, отчётное мероприятие</w:t>
      </w:r>
      <w:r>
        <w:rPr>
          <w:b/>
        </w:rPr>
        <w:t xml:space="preserve">» (1 час). </w:t>
      </w:r>
    </w:p>
    <w:p w:rsidR="00801DE6" w:rsidRDefault="00332710">
      <w:pPr>
        <w:spacing w:after="2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01DE6" w:rsidRDefault="00332710">
      <w:pPr>
        <w:ind w:left="-5" w:right="5"/>
      </w:pPr>
      <w:r>
        <w:rPr>
          <w:b/>
        </w:rPr>
        <w:t xml:space="preserve">Тема 10.1: </w:t>
      </w:r>
      <w:r>
        <w:t xml:space="preserve"> Отчёт по проделанной работе </w:t>
      </w:r>
      <w:r>
        <w:rPr>
          <w:b/>
        </w:rPr>
        <w:t>(</w:t>
      </w:r>
      <w:r>
        <w:t xml:space="preserve">1 час). </w:t>
      </w:r>
    </w:p>
    <w:p w:rsidR="00801DE6" w:rsidRDefault="00332710">
      <w:pPr>
        <w:ind w:left="-5" w:right="5"/>
      </w:pPr>
      <w:r>
        <w:rPr>
          <w:b/>
        </w:rPr>
        <w:t>Теория (</w:t>
      </w:r>
      <w:r>
        <w:t>1 час)</w:t>
      </w:r>
      <w:r>
        <w:rPr>
          <w:b/>
        </w:rPr>
        <w:t>:</w:t>
      </w:r>
      <w:r>
        <w:t xml:space="preserve"> Подведение итогов о проделанной работе, награждение отличившихся, планы на следующий год. </w:t>
      </w:r>
    </w:p>
    <w:p w:rsidR="00801DE6" w:rsidRDefault="0033271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801DE6" w:rsidRDefault="00332710">
      <w:pPr>
        <w:spacing w:after="32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801DE6" w:rsidRDefault="00332710">
      <w:pPr>
        <w:pStyle w:val="1"/>
        <w:numPr>
          <w:ilvl w:val="0"/>
          <w:numId w:val="0"/>
        </w:numPr>
        <w:ind w:left="1139" w:right="361"/>
      </w:pPr>
      <w:r>
        <w:t xml:space="preserve">Планируемые результаты </w:t>
      </w:r>
    </w:p>
    <w:p w:rsidR="00801DE6" w:rsidRDefault="00332710">
      <w:pPr>
        <w:spacing w:after="26" w:line="259" w:lineRule="auto"/>
        <w:ind w:left="0" w:right="0" w:firstLine="0"/>
        <w:jc w:val="center"/>
      </w:pPr>
      <w:r>
        <w:t xml:space="preserve"> </w:t>
      </w:r>
    </w:p>
    <w:p w:rsidR="00801DE6" w:rsidRDefault="00332710">
      <w:pPr>
        <w:ind w:left="860" w:right="5"/>
      </w:pPr>
      <w:r>
        <w:t xml:space="preserve">В результате реализации Программы ожидается: </w:t>
      </w:r>
    </w:p>
    <w:p w:rsidR="00801DE6" w:rsidRDefault="00332710">
      <w:pPr>
        <w:numPr>
          <w:ilvl w:val="0"/>
          <w:numId w:val="6"/>
        </w:numPr>
        <w:ind w:right="5" w:hanging="163"/>
      </w:pPr>
      <w:r>
        <w:t xml:space="preserve">повышение престижа службы в МЧС и ГО, совершенствование работы с допризывной молодёжью в области, социально-психологической адаптации молодых людей к несению срочной воинской службы; </w:t>
      </w:r>
    </w:p>
    <w:p w:rsidR="00801DE6" w:rsidRDefault="00332710">
      <w:pPr>
        <w:numPr>
          <w:ilvl w:val="0"/>
          <w:numId w:val="6"/>
        </w:numPr>
        <w:ind w:right="5" w:hanging="163"/>
      </w:pPr>
      <w:r>
        <w:t xml:space="preserve">получение первичных знаний и навыков оказания первой помощи, выбора профессии и продолжения дальнейшего обучения; - развитие общей культуры обучающихся; </w:t>
      </w:r>
    </w:p>
    <w:p w:rsidR="00801DE6" w:rsidRDefault="00332710">
      <w:pPr>
        <w:numPr>
          <w:ilvl w:val="0"/>
          <w:numId w:val="6"/>
        </w:numPr>
        <w:ind w:right="5" w:hanging="163"/>
      </w:pPr>
      <w:r>
        <w:t xml:space="preserve">воспитание высоких морально – психологических качеств; </w:t>
      </w:r>
    </w:p>
    <w:p w:rsidR="00801DE6" w:rsidRDefault="00332710">
      <w:pPr>
        <w:numPr>
          <w:ilvl w:val="0"/>
          <w:numId w:val="6"/>
        </w:numPr>
        <w:ind w:right="5" w:hanging="163"/>
      </w:pPr>
      <w:r>
        <w:t xml:space="preserve">физическое и психологическое развитие личности подростка; </w:t>
      </w:r>
    </w:p>
    <w:p w:rsidR="00801DE6" w:rsidRDefault="00332710">
      <w:pPr>
        <w:numPr>
          <w:ilvl w:val="0"/>
          <w:numId w:val="6"/>
        </w:numPr>
        <w:ind w:right="5" w:hanging="163"/>
      </w:pPr>
      <w:r>
        <w:t xml:space="preserve">формирование навыков дисциплины, самоорганизации и умения  действовать в сложных и экстремальных ситуациях. </w:t>
      </w:r>
    </w:p>
    <w:p w:rsidR="00801DE6" w:rsidRDefault="00332710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801DE6" w:rsidRDefault="00332710">
      <w:pPr>
        <w:spacing w:after="47" w:line="259" w:lineRule="auto"/>
        <w:ind w:left="0" w:right="0" w:firstLine="0"/>
        <w:jc w:val="left"/>
      </w:pPr>
      <w:r>
        <w:t xml:space="preserve"> </w:t>
      </w:r>
    </w:p>
    <w:p w:rsidR="00801DE6" w:rsidRDefault="003327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86" w:lineRule="auto"/>
        <w:ind w:left="641" w:right="625" w:firstLine="0"/>
        <w:jc w:val="center"/>
      </w:pPr>
      <w:r>
        <w:rPr>
          <w:b/>
        </w:rPr>
        <w:t xml:space="preserve">Результаты освоения дополнительной общеобразовательной программы «клуба «Юный спасатель» </w:t>
      </w:r>
    </w:p>
    <w:p w:rsidR="00801DE6" w:rsidRDefault="00801DE6">
      <w:pPr>
        <w:spacing w:after="0" w:line="259" w:lineRule="auto"/>
        <w:ind w:left="-720" w:right="559" w:firstLine="0"/>
        <w:jc w:val="left"/>
      </w:pPr>
    </w:p>
    <w:tbl>
      <w:tblPr>
        <w:tblStyle w:val="TableGrid"/>
        <w:tblW w:w="9470" w:type="dxa"/>
        <w:tblInd w:w="509" w:type="dxa"/>
        <w:tblCellMar>
          <w:top w:w="62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3269"/>
        <w:gridCol w:w="3318"/>
        <w:gridCol w:w="2883"/>
      </w:tblGrid>
      <w:tr w:rsidR="00801DE6">
        <w:trPr>
          <w:trHeight w:val="653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>Личностные УУД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Предметные УУД 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Метапредметные УУД </w:t>
            </w:r>
          </w:p>
        </w:tc>
      </w:tr>
      <w:tr w:rsidR="00801DE6">
        <w:trPr>
          <w:trHeight w:val="14505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numPr>
                <w:ilvl w:val="0"/>
                <w:numId w:val="13"/>
              </w:numPr>
              <w:spacing w:after="15" w:line="265" w:lineRule="auto"/>
              <w:ind w:right="233" w:firstLine="0"/>
            </w:pPr>
            <w:r>
              <w:lastRenderedPageBreak/>
              <w:t xml:space="preserve">соблюдать дисциплину; - выполнять правила внутреннего распорядка; - осознать себя как индивидуальность и одновременно как члена детского коллектива; -  способность  к самооценке своих действий и поступков; </w:t>
            </w:r>
          </w:p>
          <w:p w:rsidR="00801DE6" w:rsidRDefault="00332710">
            <w:pPr>
              <w:numPr>
                <w:ilvl w:val="0"/>
                <w:numId w:val="13"/>
              </w:numPr>
              <w:spacing w:after="0" w:line="239" w:lineRule="auto"/>
              <w:ind w:right="233" w:firstLine="0"/>
            </w:pPr>
            <w:r>
              <w:t xml:space="preserve">проявлять в конкретных ситуациях доброжелательность, </w:t>
            </w:r>
          </w:p>
          <w:p w:rsidR="00801DE6" w:rsidRDefault="00332710">
            <w:pPr>
              <w:spacing w:after="0" w:line="259" w:lineRule="auto"/>
              <w:ind w:left="5" w:right="176" w:firstLine="0"/>
              <w:jc w:val="left"/>
            </w:pPr>
            <w:r>
              <w:t xml:space="preserve">доверие, внимательность, помощь. - усвоить гуманистические, традиционные ценности российского общества; - принять чувство ответственности и долга перед обществом и Родиной.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77" w:lineRule="auto"/>
              <w:ind w:left="0" w:right="509" w:firstLine="0"/>
              <w:jc w:val="left"/>
            </w:pPr>
            <w:r>
              <w:t xml:space="preserve">обучающиеся должны </w:t>
            </w:r>
            <w:r>
              <w:rPr>
                <w:b/>
              </w:rPr>
              <w:t>знать</w:t>
            </w:r>
            <w:r>
              <w:t xml:space="preserve">: </w:t>
            </w:r>
          </w:p>
          <w:p w:rsidR="00801DE6" w:rsidRDefault="00332710">
            <w:pPr>
              <w:spacing w:after="0" w:line="261" w:lineRule="auto"/>
              <w:ind w:left="0" w:right="0" w:firstLine="0"/>
              <w:jc w:val="left"/>
            </w:pPr>
            <w:r>
              <w:t xml:space="preserve">Технику безопасности на занятиях по физической, подготовке; </w:t>
            </w:r>
          </w:p>
          <w:p w:rsidR="00801DE6" w:rsidRDefault="00332710">
            <w:pPr>
              <w:spacing w:after="0" w:line="251" w:lineRule="auto"/>
              <w:ind w:left="0" w:right="179" w:firstLine="0"/>
              <w:jc w:val="left"/>
            </w:pPr>
            <w:r>
              <w:t xml:space="preserve">Материальную часть туристического, пожарного,  оборудования; Значение, принцип определения различных травм, клинической и физической смерти, потери сознания; Специфику физической подготовки; </w:t>
            </w:r>
          </w:p>
          <w:p w:rsidR="00801DE6" w:rsidRDefault="00332710">
            <w:pPr>
              <w:spacing w:after="0" w:line="246" w:lineRule="auto"/>
              <w:ind w:left="0" w:right="117" w:firstLine="0"/>
              <w:jc w:val="left"/>
            </w:pPr>
            <w:r>
              <w:t xml:space="preserve">Правила оказания первой медицинской помощи при различных видах травм; Правила безопасного поведения у водоёмов, при пожаре, в природных экстремальных ситуациях; </w:t>
            </w:r>
          </w:p>
          <w:p w:rsidR="00801DE6" w:rsidRDefault="00332710">
            <w:pPr>
              <w:spacing w:after="0" w:line="260" w:lineRule="auto"/>
              <w:ind w:left="0" w:right="0" w:firstLine="0"/>
              <w:jc w:val="left"/>
            </w:pPr>
            <w:r>
              <w:t xml:space="preserve">Опасные природные факторы и защиту от их влияния; </w:t>
            </w:r>
          </w:p>
          <w:p w:rsidR="00801DE6" w:rsidRDefault="00332710">
            <w:pPr>
              <w:spacing w:after="0" w:line="278" w:lineRule="auto"/>
              <w:ind w:left="0" w:right="0" w:firstLine="0"/>
              <w:jc w:val="left"/>
            </w:pPr>
            <w:r>
              <w:t xml:space="preserve">Современные средства поражения; </w:t>
            </w:r>
          </w:p>
          <w:p w:rsidR="00801DE6" w:rsidRDefault="00332710">
            <w:pPr>
              <w:spacing w:after="30" w:line="254" w:lineRule="auto"/>
              <w:ind w:left="0" w:right="31" w:firstLine="0"/>
              <w:jc w:val="left"/>
            </w:pPr>
            <w:r>
              <w:t xml:space="preserve">Мероприятия ГО по защите населения; Средства индивидуальной защиты органов дыхания и кожи; Приборы радиационной и химической разведки и правила пользования ими. </w:t>
            </w:r>
          </w:p>
          <w:p w:rsidR="00801DE6" w:rsidRDefault="00332710">
            <w:pPr>
              <w:spacing w:after="0" w:line="259" w:lineRule="auto"/>
              <w:ind w:left="0" w:right="292" w:firstLine="0"/>
            </w:pPr>
            <w:r>
              <w:t xml:space="preserve">Должны </w:t>
            </w:r>
            <w:r>
              <w:rPr>
                <w:b/>
              </w:rPr>
              <w:t>уметь</w:t>
            </w:r>
            <w:r>
              <w:t xml:space="preserve">: Перевязку при различных видах травм,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17" w:line="259" w:lineRule="auto"/>
              <w:ind w:left="110" w:right="0" w:firstLine="0"/>
              <w:jc w:val="left"/>
            </w:pPr>
            <w:r>
              <w:rPr>
                <w:b/>
              </w:rPr>
              <w:t>Регулятивные</w:t>
            </w:r>
            <w:r>
              <w:t xml:space="preserve"> </w:t>
            </w:r>
          </w:p>
          <w:p w:rsidR="00801DE6" w:rsidRDefault="00332710">
            <w:pPr>
              <w:spacing w:after="31" w:line="254" w:lineRule="auto"/>
              <w:ind w:left="110" w:right="218" w:firstLine="0"/>
              <w:jc w:val="left"/>
            </w:pPr>
            <w:r>
              <w:t xml:space="preserve">-уметь самостоятельно определять цель при выполнении работы; - выстраивать последовательность необходимых операций; </w:t>
            </w:r>
          </w:p>
          <w:p w:rsidR="00801DE6" w:rsidRDefault="00332710">
            <w:pPr>
              <w:spacing w:after="44" w:line="252" w:lineRule="auto"/>
              <w:ind w:left="110" w:right="106" w:firstLine="0"/>
              <w:jc w:val="left"/>
            </w:pPr>
            <w:r>
              <w:t xml:space="preserve">- уметь оценивать правильность выполнения учебной задачи. </w:t>
            </w:r>
          </w:p>
          <w:p w:rsidR="00801DE6" w:rsidRDefault="00332710">
            <w:pPr>
              <w:spacing w:after="30" w:line="257" w:lineRule="auto"/>
              <w:ind w:left="110" w:right="357" w:firstLine="0"/>
              <w:jc w:val="left"/>
            </w:pPr>
            <w:r>
              <w:rPr>
                <w:b/>
              </w:rPr>
              <w:t xml:space="preserve">Познавательные </w:t>
            </w:r>
            <w:r>
              <w:t xml:space="preserve"> – выделять и обобщать смысл поставленной учебной задачи; – определять понятия, создавать обобщения, устанавливать аналогии; </w:t>
            </w:r>
          </w:p>
          <w:p w:rsidR="00801DE6" w:rsidRDefault="00332710">
            <w:pPr>
              <w:spacing w:after="0" w:line="282" w:lineRule="auto"/>
              <w:ind w:left="110" w:right="0" w:firstLine="0"/>
              <w:jc w:val="left"/>
            </w:pPr>
            <w:r>
              <w:t xml:space="preserve">-уметь работать с информацией. </w:t>
            </w:r>
            <w:r>
              <w:rPr>
                <w:b/>
              </w:rPr>
              <w:t>Коммуникативные</w:t>
            </w:r>
            <w:r>
              <w:t xml:space="preserve"> </w:t>
            </w:r>
          </w:p>
          <w:p w:rsidR="00801DE6" w:rsidRDefault="00332710">
            <w:pPr>
              <w:spacing w:after="37" w:line="249" w:lineRule="auto"/>
              <w:ind w:left="110" w:right="88" w:firstLine="0"/>
              <w:jc w:val="left"/>
            </w:pPr>
            <w:r>
              <w:t xml:space="preserve">– уметь сотрудничать с взрослыми и сверстниками в процессе совместной деятельности; -работать индивидуально и в </w:t>
            </w:r>
          </w:p>
          <w:p w:rsidR="00801DE6" w:rsidRDefault="00332710">
            <w:pPr>
              <w:spacing w:after="0" w:line="259" w:lineRule="auto"/>
              <w:ind w:left="0" w:right="187" w:firstLine="110"/>
            </w:pPr>
            <w:r>
              <w:t xml:space="preserve">группе; -сознавать ответственность за общее дело; – выделять  моральное содержание </w:t>
            </w:r>
            <w:r>
              <w:rPr>
                <w:b/>
                <w:sz w:val="2"/>
              </w:rPr>
              <w:t xml:space="preserve"> </w:t>
            </w:r>
            <w:r>
              <w:t xml:space="preserve">ситуации. </w:t>
            </w:r>
          </w:p>
        </w:tc>
      </w:tr>
    </w:tbl>
    <w:p w:rsidR="00801DE6" w:rsidRDefault="00801DE6">
      <w:pPr>
        <w:spacing w:after="0" w:line="259" w:lineRule="auto"/>
        <w:ind w:left="-720" w:right="559" w:firstLine="0"/>
        <w:jc w:val="left"/>
      </w:pPr>
    </w:p>
    <w:tbl>
      <w:tblPr>
        <w:tblStyle w:val="TableGrid"/>
        <w:tblW w:w="9470" w:type="dxa"/>
        <w:tblInd w:w="509" w:type="dxa"/>
        <w:tblCellMar>
          <w:top w:w="67" w:type="dxa"/>
          <w:left w:w="106" w:type="dxa"/>
          <w:right w:w="270" w:type="dxa"/>
        </w:tblCellMar>
        <w:tblLook w:val="04A0" w:firstRow="1" w:lastRow="0" w:firstColumn="1" w:lastColumn="0" w:noHBand="0" w:noVBand="1"/>
      </w:tblPr>
      <w:tblGrid>
        <w:gridCol w:w="3271"/>
        <w:gridCol w:w="3322"/>
        <w:gridCol w:w="2877"/>
      </w:tblGrid>
      <w:tr w:rsidR="00801DE6">
        <w:trPr>
          <w:trHeight w:val="5162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801DE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1" w:lineRule="auto"/>
              <w:ind w:left="0" w:right="0" w:firstLine="0"/>
              <w:jc w:val="left"/>
            </w:pPr>
            <w:r>
              <w:t xml:space="preserve">останавливать кровотечение различными способами, накладывать шины при различных переломах; Надевать противогаз и костюм химической защиты; </w:t>
            </w:r>
          </w:p>
          <w:p w:rsidR="00801DE6" w:rsidRDefault="00332710">
            <w:pPr>
              <w:spacing w:after="0" w:line="252" w:lineRule="auto"/>
              <w:ind w:left="0" w:right="283" w:firstLine="0"/>
            </w:pPr>
            <w:r>
              <w:t xml:space="preserve">Применять различные туристические узлы, в зависимости от ситуаций; </w:t>
            </w:r>
          </w:p>
          <w:p w:rsidR="00801DE6" w:rsidRDefault="00332710">
            <w:pPr>
              <w:spacing w:after="0" w:line="259" w:lineRule="auto"/>
              <w:ind w:left="0" w:right="0" w:firstLine="0"/>
              <w:jc w:val="left"/>
            </w:pPr>
            <w:r>
              <w:t>Применять различные способы преодоления естественных препятствий.</w:t>
            </w:r>
            <w:r>
              <w:rPr>
                <w:b/>
              </w:rPr>
              <w:t xml:space="preserve">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801DE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01DE6" w:rsidRDefault="00801DE6">
      <w:pPr>
        <w:sectPr w:rsidR="00801DE6">
          <w:pgSz w:w="11904" w:h="16838"/>
          <w:pgMar w:top="725" w:right="646" w:bottom="837" w:left="720" w:header="720" w:footer="720" w:gutter="0"/>
          <w:cols w:space="720"/>
        </w:sectPr>
      </w:pPr>
    </w:p>
    <w:p w:rsidR="00801DE6" w:rsidRDefault="00332710">
      <w:pPr>
        <w:spacing w:after="37" w:line="259" w:lineRule="auto"/>
        <w:ind w:left="0" w:right="0" w:firstLine="0"/>
        <w:jc w:val="left"/>
      </w:pPr>
      <w:r>
        <w:rPr>
          <w:color w:val="FF0000"/>
        </w:rPr>
        <w:lastRenderedPageBreak/>
        <w:t xml:space="preserve"> </w:t>
      </w:r>
    </w:p>
    <w:p w:rsidR="00801DE6" w:rsidRDefault="00332710">
      <w:pPr>
        <w:spacing w:after="32" w:line="259" w:lineRule="auto"/>
        <w:ind w:left="0" w:right="2308" w:firstLine="0"/>
        <w:jc w:val="right"/>
      </w:pPr>
      <w:r>
        <w:rPr>
          <w:b/>
        </w:rPr>
        <w:t xml:space="preserve">2. КОМПЛЕКС ОРГАНИЗАЦИОННО-ПЕДАГОГИЧЕСКИЙ УСЛОВИЙ </w:t>
      </w:r>
    </w:p>
    <w:p w:rsidR="00801DE6" w:rsidRDefault="00332710">
      <w:pPr>
        <w:spacing w:after="3"/>
        <w:ind w:left="6022" w:right="0"/>
        <w:jc w:val="left"/>
      </w:pPr>
      <w:r>
        <w:rPr>
          <w:b/>
        </w:rPr>
        <w:t xml:space="preserve">1. Календарный учебный график </w:t>
      </w:r>
    </w:p>
    <w:p w:rsidR="00801DE6" w:rsidRDefault="00332710">
      <w:pPr>
        <w:numPr>
          <w:ilvl w:val="1"/>
          <w:numId w:val="6"/>
        </w:numPr>
        <w:spacing w:after="3"/>
        <w:ind w:right="569" w:hanging="360"/>
        <w:jc w:val="left"/>
      </w:pPr>
      <w:r>
        <w:rPr>
          <w:b/>
        </w:rPr>
        <w:t xml:space="preserve">Календарный учебный график  </w:t>
      </w:r>
    </w:p>
    <w:tbl>
      <w:tblPr>
        <w:tblStyle w:val="TableGrid"/>
        <w:tblW w:w="14956" w:type="dxa"/>
        <w:tblInd w:w="226" w:type="dxa"/>
        <w:tblCellMar>
          <w:top w:w="37" w:type="dxa"/>
          <w:left w:w="106" w:type="dxa"/>
        </w:tblCellMar>
        <w:tblLook w:val="04A0" w:firstRow="1" w:lastRow="0" w:firstColumn="1" w:lastColumn="0" w:noHBand="0" w:noVBand="1"/>
      </w:tblPr>
      <w:tblGrid>
        <w:gridCol w:w="1094"/>
        <w:gridCol w:w="347"/>
        <w:gridCol w:w="348"/>
        <w:gridCol w:w="341"/>
        <w:gridCol w:w="365"/>
        <w:gridCol w:w="345"/>
        <w:gridCol w:w="345"/>
        <w:gridCol w:w="343"/>
        <w:gridCol w:w="341"/>
        <w:gridCol w:w="364"/>
        <w:gridCol w:w="382"/>
        <w:gridCol w:w="378"/>
        <w:gridCol w:w="402"/>
        <w:gridCol w:w="429"/>
        <w:gridCol w:w="346"/>
        <w:gridCol w:w="342"/>
        <w:gridCol w:w="342"/>
        <w:gridCol w:w="360"/>
        <w:gridCol w:w="342"/>
        <w:gridCol w:w="342"/>
        <w:gridCol w:w="358"/>
        <w:gridCol w:w="347"/>
        <w:gridCol w:w="342"/>
        <w:gridCol w:w="346"/>
        <w:gridCol w:w="354"/>
        <w:gridCol w:w="397"/>
        <w:gridCol w:w="390"/>
        <w:gridCol w:w="390"/>
        <w:gridCol w:w="411"/>
        <w:gridCol w:w="342"/>
        <w:gridCol w:w="342"/>
        <w:gridCol w:w="346"/>
        <w:gridCol w:w="356"/>
        <w:gridCol w:w="372"/>
        <w:gridCol w:w="375"/>
        <w:gridCol w:w="371"/>
        <w:gridCol w:w="378"/>
        <w:gridCol w:w="841"/>
      </w:tblGrid>
      <w:tr w:rsidR="00801DE6">
        <w:trPr>
          <w:trHeight w:val="113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E6" w:rsidRDefault="00332710">
            <w:pPr>
              <w:spacing w:after="0" w:line="259" w:lineRule="auto"/>
              <w:ind w:left="28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53" cy="382524"/>
                      <wp:effectExtent l="0" t="0" r="0" b="0"/>
                      <wp:docPr id="31214" name="Group 31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382524"/>
                                <a:chOff x="0" y="0"/>
                                <a:chExt cx="141753" cy="382524"/>
                              </a:xfrm>
                            </wpg:grpSpPr>
                            <wps:wsp>
                              <wps:cNvPr id="2703" name="Rectangle 2703"/>
                              <wps:cNvSpPr/>
                              <wps:spPr>
                                <a:xfrm rot="-5399999">
                                  <a:off x="-131111" y="71229"/>
                                  <a:ext cx="467708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Месяц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04" name="Rectangle 2704"/>
                              <wps:cNvSpPr/>
                              <wps:spPr>
                                <a:xfrm rot="-5399999">
                                  <a:off x="72957" y="-83517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214" style="width:11.1617pt;height:30.12pt;mso-position-horizontal-relative:char;mso-position-vertical-relative:line" coordsize="1417,3825">
                      <v:rect id="Rectangle 2703" style="position:absolute;width:4677;height:1548;left:-1311;top:7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Месяц</w:t>
                              </w:r>
                            </w:p>
                          </w:txbxContent>
                        </v:textbox>
                      </v:rect>
                      <v:rect id="Rectangle 2704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E6" w:rsidRDefault="00332710">
            <w:pPr>
              <w:spacing w:after="0" w:line="259" w:lineRule="auto"/>
              <w:ind w:left="49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53" cy="513588"/>
                      <wp:effectExtent l="0" t="0" r="0" b="0"/>
                      <wp:docPr id="31218" name="Group 31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513588"/>
                                <a:chOff x="0" y="0"/>
                                <a:chExt cx="141753" cy="513588"/>
                              </a:xfrm>
                            </wpg:grpSpPr>
                            <wps:wsp>
                              <wps:cNvPr id="2705" name="Rectangle 2705"/>
                              <wps:cNvSpPr/>
                              <wps:spPr>
                                <a:xfrm rot="-5399999">
                                  <a:off x="-217689" y="115716"/>
                                  <a:ext cx="640863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сентябрь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06" name="Rectangle 2706"/>
                              <wps:cNvSpPr/>
                              <wps:spPr>
                                <a:xfrm rot="-5399999">
                                  <a:off x="72957" y="-83517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218" style="width:11.1617pt;height:40.44pt;mso-position-horizontal-relative:char;mso-position-vertical-relative:line" coordsize="1417,5135">
                      <v:rect id="Rectangle 2705" style="position:absolute;width:6408;height:1548;left:-2176;top:11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сентябрь</w:t>
                              </w:r>
                            </w:p>
                          </w:txbxContent>
                        </v:textbox>
                      </v:rect>
                      <v:rect id="Rectangle 2706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E6" w:rsidRDefault="00332710">
            <w:pPr>
              <w:spacing w:after="0" w:line="259" w:lineRule="auto"/>
              <w:ind w:left="67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53" cy="455676"/>
                      <wp:effectExtent l="0" t="0" r="0" b="0"/>
                      <wp:docPr id="31225" name="Group 31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455676"/>
                                <a:chOff x="0" y="0"/>
                                <a:chExt cx="141753" cy="455676"/>
                              </a:xfrm>
                            </wpg:grpSpPr>
                            <wps:wsp>
                              <wps:cNvPr id="2707" name="Rectangle 2707"/>
                              <wps:cNvSpPr/>
                              <wps:spPr>
                                <a:xfrm rot="-5399999">
                                  <a:off x="-179295" y="96197"/>
                                  <a:ext cx="564076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октябрь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08" name="Rectangle 2708"/>
                              <wps:cNvSpPr/>
                              <wps:spPr>
                                <a:xfrm rot="-5399999">
                                  <a:off x="72957" y="-83517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225" style="width:11.1617pt;height:35.88pt;mso-position-horizontal-relative:char;mso-position-vertical-relative:line" coordsize="1417,4556">
                      <v:rect id="Rectangle 2707" style="position:absolute;width:5640;height:1548;left:-1792;top:9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октябрь</w:t>
                              </w:r>
                            </w:p>
                          </w:txbxContent>
                        </v:textbox>
                      </v:rect>
                      <v:rect id="Rectangle 2708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E6" w:rsidRDefault="00332710">
            <w:pPr>
              <w:spacing w:after="0" w:line="259" w:lineRule="auto"/>
              <w:ind w:left="53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53" cy="406908"/>
                      <wp:effectExtent l="0" t="0" r="0" b="0"/>
                      <wp:docPr id="31233" name="Group 31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406908"/>
                                <a:chOff x="0" y="0"/>
                                <a:chExt cx="141753" cy="406908"/>
                              </a:xfrm>
                            </wpg:grpSpPr>
                            <wps:wsp>
                              <wps:cNvPr id="2709" name="Rectangle 2709"/>
                              <wps:cNvSpPr/>
                              <wps:spPr>
                                <a:xfrm rot="-5399999">
                                  <a:off x="-148818" y="77906"/>
                                  <a:ext cx="503122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ноябрь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10" name="Rectangle 2710"/>
                              <wps:cNvSpPr/>
                              <wps:spPr>
                                <a:xfrm rot="-5399999">
                                  <a:off x="72957" y="-83517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233" style="width:11.1617pt;height:32.04pt;mso-position-horizontal-relative:char;mso-position-vertical-relative:line" coordsize="1417,4069">
                      <v:rect id="Rectangle 2709" style="position:absolute;width:5031;height:1548;left:-1488;top:7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ноябрь</w:t>
                              </w:r>
                            </w:p>
                          </w:txbxContent>
                        </v:textbox>
                      </v:rect>
                      <v:rect id="Rectangle 2710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E6" w:rsidRDefault="00332710">
            <w:pPr>
              <w:spacing w:after="0" w:line="259" w:lineRule="auto"/>
              <w:ind w:left="48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53" cy="455676"/>
                      <wp:effectExtent l="0" t="0" r="0" b="0"/>
                      <wp:docPr id="31240" name="Group 31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455676"/>
                                <a:chOff x="0" y="0"/>
                                <a:chExt cx="141753" cy="455676"/>
                              </a:xfrm>
                            </wpg:grpSpPr>
                            <wps:wsp>
                              <wps:cNvPr id="2711" name="Rectangle 2711"/>
                              <wps:cNvSpPr/>
                              <wps:spPr>
                                <a:xfrm rot="-5399999">
                                  <a:off x="-181083" y="94410"/>
                                  <a:ext cx="567651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декабрь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12" name="Rectangle 2712"/>
                              <wps:cNvSpPr/>
                              <wps:spPr>
                                <a:xfrm rot="-5399999">
                                  <a:off x="72957" y="-83518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240" style="width:11.1617pt;height:35.88pt;mso-position-horizontal-relative:char;mso-position-vertical-relative:line" coordsize="1417,4556">
                      <v:rect id="Rectangle 2711" style="position:absolute;width:5676;height:1548;left:-1810;top:9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декабрь</w:t>
                              </w:r>
                            </w:p>
                          </w:txbxContent>
                        </v:textbox>
                      </v:rect>
                      <v:rect id="Rectangle 2712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E6" w:rsidRDefault="00332710">
            <w:pPr>
              <w:spacing w:after="0" w:line="259" w:lineRule="auto"/>
              <w:ind w:left="31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53" cy="394716"/>
                      <wp:effectExtent l="0" t="0" r="0" b="0"/>
                      <wp:docPr id="31247" name="Group 31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394716"/>
                                <a:chOff x="0" y="0"/>
                                <a:chExt cx="141753" cy="394716"/>
                              </a:xfrm>
                            </wpg:grpSpPr>
                            <wps:wsp>
                              <wps:cNvPr id="2713" name="Rectangle 2713"/>
                              <wps:cNvSpPr/>
                              <wps:spPr>
                                <a:xfrm rot="-5399999">
                                  <a:off x="-140645" y="73886"/>
                                  <a:ext cx="486777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январь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14" name="Rectangle 2714"/>
                              <wps:cNvSpPr/>
                              <wps:spPr>
                                <a:xfrm rot="-5399999">
                                  <a:off x="72957" y="-83518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247" style="width:11.1617pt;height:31.08pt;mso-position-horizontal-relative:char;mso-position-vertical-relative:line" coordsize="1417,3947">
                      <v:rect id="Rectangle 2713" style="position:absolute;width:4867;height:1548;left:-1406;top:7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январь</w:t>
                              </w:r>
                            </w:p>
                          </w:txbxContent>
                        </v:textbox>
                      </v:rect>
                      <v:rect id="Rectangle 2714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E6" w:rsidRDefault="00332710">
            <w:pPr>
              <w:spacing w:after="0" w:line="259" w:lineRule="auto"/>
              <w:ind w:left="48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53" cy="504444"/>
                      <wp:effectExtent l="0" t="0" r="0" b="0"/>
                      <wp:docPr id="31253" name="Group 31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504444"/>
                                <a:chOff x="0" y="0"/>
                                <a:chExt cx="141753" cy="504444"/>
                              </a:xfrm>
                            </wpg:grpSpPr>
                            <wps:wsp>
                              <wps:cNvPr id="2715" name="Rectangle 2715"/>
                              <wps:cNvSpPr/>
                              <wps:spPr>
                                <a:xfrm rot="-5399999">
                                  <a:off x="-212326" y="111934"/>
                                  <a:ext cx="630138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февраль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16" name="Rectangle 2716"/>
                              <wps:cNvSpPr/>
                              <wps:spPr>
                                <a:xfrm rot="-5399999">
                                  <a:off x="72957" y="-83517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253" style="width:11.1617pt;height:39.72pt;mso-position-horizontal-relative:char;mso-position-vertical-relative:line" coordsize="1417,5044">
                      <v:rect id="Rectangle 2715" style="position:absolute;width:6301;height:1548;left:-2123;top:11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февраль </w:t>
                              </w:r>
                            </w:p>
                          </w:txbxContent>
                        </v:textbox>
                      </v:rect>
                      <v:rect id="Rectangle 2716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E6" w:rsidRDefault="00332710">
            <w:pPr>
              <w:spacing w:after="0" w:line="259" w:lineRule="auto"/>
              <w:ind w:left="48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53" cy="318516"/>
                      <wp:effectExtent l="0" t="0" r="0" b="0"/>
                      <wp:docPr id="31260" name="Group 31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318516"/>
                                <a:chOff x="0" y="0"/>
                                <a:chExt cx="141753" cy="318516"/>
                              </a:xfrm>
                            </wpg:grpSpPr>
                            <wps:wsp>
                              <wps:cNvPr id="2717" name="Rectangle 2717"/>
                              <wps:cNvSpPr/>
                              <wps:spPr>
                                <a:xfrm rot="-5399999">
                                  <a:off x="-88631" y="49701"/>
                                  <a:ext cx="382748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март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18" name="Rectangle 2718"/>
                              <wps:cNvSpPr/>
                              <wps:spPr>
                                <a:xfrm rot="-5399999">
                                  <a:off x="72957" y="-83517"/>
                                  <a:ext cx="4256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260" style="width:11.1617pt;height:25.08pt;mso-position-horizontal-relative:char;mso-position-vertical-relative:line" coordsize="1417,3185">
                      <v:rect id="Rectangle 2717" style="position:absolute;width:3827;height:1548;left:-886;top:4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март </w:t>
                              </w:r>
                            </w:p>
                          </w:txbxContent>
                        </v:textbox>
                      </v:rect>
                      <v:rect id="Rectangle 2718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48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53" cy="428244"/>
                      <wp:effectExtent l="0" t="0" r="0" b="0"/>
                      <wp:docPr id="31267" name="Group 31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428244"/>
                                <a:chOff x="0" y="0"/>
                                <a:chExt cx="141753" cy="428244"/>
                              </a:xfrm>
                            </wpg:grpSpPr>
                            <wps:wsp>
                              <wps:cNvPr id="2719" name="Rectangle 2719"/>
                              <wps:cNvSpPr/>
                              <wps:spPr>
                                <a:xfrm rot="-5399999">
                                  <a:off x="-161503" y="86557"/>
                                  <a:ext cx="528491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апрель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20" name="Rectangle 2720"/>
                              <wps:cNvSpPr/>
                              <wps:spPr>
                                <a:xfrm rot="-5399999">
                                  <a:off x="72957" y="-83517"/>
                                  <a:ext cx="4256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267" style="width:11.1617pt;height:33.72pt;mso-position-horizontal-relative:char;mso-position-vertical-relative:line" coordsize="1417,4282">
                      <v:rect id="Rectangle 2719" style="position:absolute;width:5284;height:1548;left:-1615;top:8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апрель </w:t>
                              </w:r>
                            </w:p>
                          </w:txbxContent>
                        </v:textbox>
                      </v:rect>
                      <v:rect id="Rectangle 2720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59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53" cy="236220"/>
                      <wp:effectExtent l="0" t="0" r="0" b="0"/>
                      <wp:docPr id="31274" name="Group 31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236220"/>
                                <a:chOff x="0" y="0"/>
                                <a:chExt cx="141753" cy="236220"/>
                              </a:xfrm>
                            </wpg:grpSpPr>
                            <wps:wsp>
                              <wps:cNvPr id="2721" name="Rectangle 2721"/>
                              <wps:cNvSpPr/>
                              <wps:spPr>
                                <a:xfrm rot="-5399999">
                                  <a:off x="-33977" y="22059"/>
                                  <a:ext cx="273440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май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22" name="Rectangle 2722"/>
                              <wps:cNvSpPr/>
                              <wps:spPr>
                                <a:xfrm rot="-5399999">
                                  <a:off x="72957" y="-83518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274" style="width:11.1617pt;height:18.6pt;mso-position-horizontal-relative:char;mso-position-vertical-relative:line" coordsize="1417,2362">
                      <v:rect id="Rectangle 2721" style="position:absolute;width:2734;height:1548;left:-339;top:2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май</w:t>
                              </w:r>
                            </w:p>
                          </w:txbxContent>
                        </v:textbox>
                      </v:rect>
                      <v:rect id="Rectangle 2722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8" w:right="-1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61794" cy="644652"/>
                      <wp:effectExtent l="0" t="0" r="0" b="0"/>
                      <wp:docPr id="31281" name="Group 312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1794" cy="644652"/>
                                <a:chOff x="0" y="0"/>
                                <a:chExt cx="461794" cy="644652"/>
                              </a:xfrm>
                            </wpg:grpSpPr>
                            <wps:wsp>
                              <wps:cNvPr id="2723" name="Rectangle 2723"/>
                              <wps:cNvSpPr/>
                              <wps:spPr>
                                <a:xfrm rot="-5399999">
                                  <a:off x="-163546" y="179001"/>
                                  <a:ext cx="532578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Общее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24" name="Rectangle 2724"/>
                              <wps:cNvSpPr/>
                              <wps:spPr>
                                <a:xfrm rot="-5399999">
                                  <a:off x="72957" y="7922"/>
                                  <a:ext cx="4256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25" name="Rectangle 2725"/>
                              <wps:cNvSpPr/>
                              <wps:spPr>
                                <a:xfrm rot="-5399999">
                                  <a:off x="-144937" y="157988"/>
                                  <a:ext cx="818446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количество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26" name="Rectangle 2726"/>
                              <wps:cNvSpPr/>
                              <wps:spPr>
                                <a:xfrm rot="-5399999">
                                  <a:off x="234502" y="-83517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27" name="Rectangle 2727"/>
                              <wps:cNvSpPr/>
                              <wps:spPr>
                                <a:xfrm rot="-5399999">
                                  <a:off x="222724" y="211707"/>
                                  <a:ext cx="400114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28" name="Rectangle 2728"/>
                              <wps:cNvSpPr/>
                              <wps:spPr>
                                <a:xfrm rot="-5399999">
                                  <a:off x="392997" y="74978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281" style="width:36.3617pt;height:50.76pt;mso-position-horizontal-relative:char;mso-position-vertical-relative:line" coordsize="4617,6446">
                      <v:rect id="Rectangle 2723" style="position:absolute;width:5325;height:1548;left:-1635;top:17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Общее </w:t>
                              </w:r>
                            </w:p>
                          </w:txbxContent>
                        </v:textbox>
                      </v:rect>
                      <v:rect id="Rectangle 2724" style="position:absolute;width:425;height:1884;left:729;top: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25" style="position:absolute;width:8184;height:1548;left:-1449;top:15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количество</w:t>
                              </w:r>
                            </w:p>
                          </w:txbxContent>
                        </v:textbox>
                      </v:rect>
                      <v:rect id="Rectangle 2726" style="position:absolute;width:425;height:1884;left:2345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27" style="position:absolute;width:4001;height:1548;left:2227;top:21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часов</w:t>
                              </w:r>
                            </w:p>
                          </w:txbxContent>
                        </v:textbox>
                      </v:rect>
                      <v:rect id="Rectangle 2728" style="position:absolute;width:425;height:1884;left:3929;top:7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801DE6">
        <w:trPr>
          <w:trHeight w:val="127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E6" w:rsidRDefault="00332710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36492" cy="668500"/>
                      <wp:effectExtent l="0" t="0" r="0" b="0"/>
                      <wp:docPr id="31285" name="Group 312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6492" cy="668500"/>
                                <a:chOff x="0" y="0"/>
                                <a:chExt cx="436492" cy="668500"/>
                              </a:xfrm>
                            </wpg:grpSpPr>
                            <wps:wsp>
                              <wps:cNvPr id="2768" name="Rectangle 2768"/>
                              <wps:cNvSpPr/>
                              <wps:spPr>
                                <a:xfrm rot="-5399999">
                                  <a:off x="-367111" y="146507"/>
                                  <a:ext cx="889104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Количество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9" name="Rectangle 2769"/>
                              <wps:cNvSpPr/>
                              <wps:spPr>
                                <a:xfrm rot="-5399999">
                                  <a:off x="-92257" y="174472"/>
                                  <a:ext cx="662487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учебных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70" name="Rectangle 2770"/>
                              <wps:cNvSpPr/>
                              <wps:spPr>
                                <a:xfrm rot="-5399999">
                                  <a:off x="152304" y="208723"/>
                                  <a:ext cx="490352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недель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71" name="Rectangle 2771"/>
                              <wps:cNvSpPr/>
                              <wps:spPr>
                                <a:xfrm rot="-5399999">
                                  <a:off x="367696" y="50057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285" style="width:34.3694pt;height:52.6378pt;mso-position-horizontal-relative:char;mso-position-vertical-relative:line" coordsize="4364,6685">
                      <v:rect id="Rectangle 2768" style="position:absolute;width:8891;height:1548;left:-3671;top:14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Количество </w:t>
                              </w:r>
                            </w:p>
                          </w:txbxContent>
                        </v:textbox>
                      </v:rect>
                      <v:rect id="Rectangle 2769" style="position:absolute;width:6624;height:1548;left:-922;top:17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учебных </w:t>
                              </w:r>
                            </w:p>
                          </w:txbxContent>
                        </v:textbox>
                      </v:rect>
                      <v:rect id="Rectangle 2770" style="position:absolute;width:4903;height:1548;left:1523;top:20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недель</w:t>
                              </w:r>
                            </w:p>
                          </w:txbxContent>
                        </v:textbox>
                      </v:rect>
                      <v:rect id="Rectangle 2771" style="position:absolute;width:425;height:1884;left:3676;top:5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14" cy="96012"/>
                      <wp:effectExtent l="0" t="0" r="0" b="0"/>
                      <wp:docPr id="31289" name="Group 31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96012"/>
                                <a:chOff x="0" y="0"/>
                                <a:chExt cx="141714" cy="96012"/>
                              </a:xfrm>
                            </wpg:grpSpPr>
                            <wps:wsp>
                              <wps:cNvPr id="2772" name="Rectangle 2772"/>
                              <wps:cNvSpPr/>
                              <wps:spPr>
                                <a:xfrm rot="-5399999">
                                  <a:off x="51674" y="-40792"/>
                                  <a:ext cx="85131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73" name="Rectangle 2773"/>
                              <wps:cNvSpPr/>
                              <wps:spPr>
                                <a:xfrm rot="-5399999">
                                  <a:off x="72957" y="-83517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289" style="width:11.1586pt;height:7.56pt;mso-position-horizontal-relative:char;mso-position-vertical-relative:line" coordsize="1417,960">
                      <v:rect id="Rectangle 2772" style="position:absolute;width:851;height:1884;left:516;top:-4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1</w:t>
                              </w:r>
                            </w:p>
                          </w:txbxContent>
                        </v:textbox>
                      </v:rect>
                      <v:rect id="Rectangle 2773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14" cy="96012"/>
                      <wp:effectExtent l="0" t="0" r="0" b="0"/>
                      <wp:docPr id="31293" name="Group 31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96012"/>
                                <a:chOff x="0" y="0"/>
                                <a:chExt cx="141714" cy="96012"/>
                              </a:xfrm>
                            </wpg:grpSpPr>
                            <wps:wsp>
                              <wps:cNvPr id="2774" name="Rectangle 2774"/>
                              <wps:cNvSpPr/>
                              <wps:spPr>
                                <a:xfrm rot="-5399999">
                                  <a:off x="51674" y="-40792"/>
                                  <a:ext cx="85131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75" name="Rectangle 2775"/>
                              <wps:cNvSpPr/>
                              <wps:spPr>
                                <a:xfrm rot="-5399999">
                                  <a:off x="72957" y="-83517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293" style="width:11.1586pt;height:7.56pt;mso-position-horizontal-relative:char;mso-position-vertical-relative:line" coordsize="1417,960">
                      <v:rect id="Rectangle 2774" style="position:absolute;width:851;height:1884;left:516;top:-4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2775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12" w:right="-2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14" cy="96012"/>
                      <wp:effectExtent l="0" t="0" r="0" b="0"/>
                      <wp:docPr id="31297" name="Group 31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96012"/>
                                <a:chOff x="0" y="0"/>
                                <a:chExt cx="141714" cy="96012"/>
                              </a:xfrm>
                            </wpg:grpSpPr>
                            <wps:wsp>
                              <wps:cNvPr id="2776" name="Rectangle 2776"/>
                              <wps:cNvSpPr/>
                              <wps:spPr>
                                <a:xfrm rot="-5399999">
                                  <a:off x="51674" y="-40792"/>
                                  <a:ext cx="85131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77" name="Rectangle 2777"/>
                              <wps:cNvSpPr/>
                              <wps:spPr>
                                <a:xfrm rot="-5399999">
                                  <a:off x="72957" y="-83517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297" style="width:11.1586pt;height:7.56pt;mso-position-horizontal-relative:char;mso-position-vertical-relative:line" coordsize="1417,960">
                      <v:rect id="Rectangle 2776" style="position:absolute;width:851;height:1884;left:516;top:-4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2777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14" cy="96012"/>
                      <wp:effectExtent l="0" t="0" r="0" b="0"/>
                      <wp:docPr id="31301" name="Group 313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96012"/>
                                <a:chOff x="0" y="0"/>
                                <a:chExt cx="141714" cy="96012"/>
                              </a:xfrm>
                            </wpg:grpSpPr>
                            <wps:wsp>
                              <wps:cNvPr id="2778" name="Rectangle 2778"/>
                              <wps:cNvSpPr/>
                              <wps:spPr>
                                <a:xfrm rot="-5399999">
                                  <a:off x="51674" y="-40792"/>
                                  <a:ext cx="85131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79" name="Rectangle 2779"/>
                              <wps:cNvSpPr/>
                              <wps:spPr>
                                <a:xfrm rot="-5399999">
                                  <a:off x="72957" y="-83517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301" style="width:11.1586pt;height:7.56pt;mso-position-horizontal-relative:char;mso-position-vertical-relative:line" coordsize="1417,960">
                      <v:rect id="Rectangle 2778" style="position:absolute;width:851;height:1884;left:516;top:-4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4</w:t>
                              </w:r>
                            </w:p>
                          </w:txbxContent>
                        </v:textbox>
                      </v:rect>
                      <v:rect id="Rectangle 2779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14" cy="96012"/>
                      <wp:effectExtent l="0" t="0" r="0" b="0"/>
                      <wp:docPr id="31305" name="Group 31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96012"/>
                                <a:chOff x="0" y="0"/>
                                <a:chExt cx="141714" cy="96012"/>
                              </a:xfrm>
                            </wpg:grpSpPr>
                            <wps:wsp>
                              <wps:cNvPr id="2780" name="Rectangle 2780"/>
                              <wps:cNvSpPr/>
                              <wps:spPr>
                                <a:xfrm rot="-5399999">
                                  <a:off x="51674" y="-40792"/>
                                  <a:ext cx="85131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1" name="Rectangle 2781"/>
                              <wps:cNvSpPr/>
                              <wps:spPr>
                                <a:xfrm rot="-5399999">
                                  <a:off x="72957" y="-83517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305" style="width:11.1586pt;height:7.56pt;mso-position-horizontal-relative:char;mso-position-vertical-relative:line" coordsize="1417,960">
                      <v:rect id="Rectangle 2780" style="position:absolute;width:851;height:1884;left:516;top:-4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5</w:t>
                              </w:r>
                            </w:p>
                          </w:txbxContent>
                        </v:textbox>
                      </v:rect>
                      <v:rect id="Rectangle 2781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14" cy="96012"/>
                      <wp:effectExtent l="0" t="0" r="0" b="0"/>
                      <wp:docPr id="31309" name="Group 313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96012"/>
                                <a:chOff x="0" y="0"/>
                                <a:chExt cx="141714" cy="96012"/>
                              </a:xfrm>
                            </wpg:grpSpPr>
                            <wps:wsp>
                              <wps:cNvPr id="2782" name="Rectangle 2782"/>
                              <wps:cNvSpPr/>
                              <wps:spPr>
                                <a:xfrm rot="-5399999">
                                  <a:off x="51674" y="-40792"/>
                                  <a:ext cx="85131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3" name="Rectangle 2783"/>
                              <wps:cNvSpPr/>
                              <wps:spPr>
                                <a:xfrm rot="-5399999">
                                  <a:off x="72957" y="-83517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309" style="width:11.1586pt;height:7.56pt;mso-position-horizontal-relative:char;mso-position-vertical-relative:line" coordsize="1417,960">
                      <v:rect id="Rectangle 2782" style="position:absolute;width:851;height:1884;left:516;top:-4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6</w:t>
                              </w:r>
                            </w:p>
                          </w:txbxContent>
                        </v:textbox>
                      </v:rect>
                      <v:rect id="Rectangle 2783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14" cy="96012"/>
                      <wp:effectExtent l="0" t="0" r="0" b="0"/>
                      <wp:docPr id="31313" name="Group 31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96012"/>
                                <a:chOff x="0" y="0"/>
                                <a:chExt cx="141714" cy="96012"/>
                              </a:xfrm>
                            </wpg:grpSpPr>
                            <wps:wsp>
                              <wps:cNvPr id="2784" name="Rectangle 2784"/>
                              <wps:cNvSpPr/>
                              <wps:spPr>
                                <a:xfrm rot="-5399999">
                                  <a:off x="51674" y="-40792"/>
                                  <a:ext cx="85131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5" name="Rectangle 2785"/>
                              <wps:cNvSpPr/>
                              <wps:spPr>
                                <a:xfrm rot="-5399999">
                                  <a:off x="72957" y="-83517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313" style="width:11.1586pt;height:7.56pt;mso-position-horizontal-relative:char;mso-position-vertical-relative:line" coordsize="1417,960">
                      <v:rect id="Rectangle 2784" style="position:absolute;width:851;height:1884;left:516;top:-4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7</w:t>
                              </w:r>
                            </w:p>
                          </w:txbxContent>
                        </v:textbox>
                      </v:rect>
                      <v:rect id="Rectangle 2785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14" cy="96012"/>
                      <wp:effectExtent l="0" t="0" r="0" b="0"/>
                      <wp:docPr id="31317" name="Group 31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96012"/>
                                <a:chOff x="0" y="0"/>
                                <a:chExt cx="141714" cy="96012"/>
                              </a:xfrm>
                            </wpg:grpSpPr>
                            <wps:wsp>
                              <wps:cNvPr id="2786" name="Rectangle 2786"/>
                              <wps:cNvSpPr/>
                              <wps:spPr>
                                <a:xfrm rot="-5399999">
                                  <a:off x="51674" y="-40792"/>
                                  <a:ext cx="85131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7" name="Rectangle 2787"/>
                              <wps:cNvSpPr/>
                              <wps:spPr>
                                <a:xfrm rot="-5399999">
                                  <a:off x="72957" y="-83517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317" style="width:11.1586pt;height:7.56pt;mso-position-horizontal-relative:char;mso-position-vertical-relative:line" coordsize="1417,960">
                      <v:rect id="Rectangle 2786" style="position:absolute;width:851;height:1884;left:516;top:-4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8</w:t>
                              </w:r>
                            </w:p>
                          </w:txbxContent>
                        </v:textbox>
                      </v:rect>
                      <v:rect id="Rectangle 2787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14" cy="96012"/>
                      <wp:effectExtent l="0" t="0" r="0" b="0"/>
                      <wp:docPr id="31321" name="Group 313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96012"/>
                                <a:chOff x="0" y="0"/>
                                <a:chExt cx="141714" cy="96012"/>
                              </a:xfrm>
                            </wpg:grpSpPr>
                            <wps:wsp>
                              <wps:cNvPr id="2788" name="Rectangle 2788"/>
                              <wps:cNvSpPr/>
                              <wps:spPr>
                                <a:xfrm rot="-5399999">
                                  <a:off x="51674" y="-40792"/>
                                  <a:ext cx="85131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9" name="Rectangle 2789"/>
                              <wps:cNvSpPr/>
                              <wps:spPr>
                                <a:xfrm rot="-5399999">
                                  <a:off x="72957" y="-83517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321" style="width:11.1586pt;height:7.56pt;mso-position-horizontal-relative:char;mso-position-vertical-relative:line" coordsize="1417,960">
                      <v:rect id="Rectangle 2788" style="position:absolute;width:851;height:1884;left:516;top:-4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9</w:t>
                              </w:r>
                            </w:p>
                          </w:txbxContent>
                        </v:textbox>
                      </v:rect>
                      <v:rect id="Rectangle 2789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14" cy="160020"/>
                      <wp:effectExtent l="0" t="0" r="0" b="0"/>
                      <wp:docPr id="31325" name="Group 313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160020"/>
                                <a:chOff x="0" y="0"/>
                                <a:chExt cx="141714" cy="160020"/>
                              </a:xfrm>
                            </wpg:grpSpPr>
                            <wps:wsp>
                              <wps:cNvPr id="2790" name="Rectangle 2790"/>
                              <wps:cNvSpPr/>
                              <wps:spPr>
                                <a:xfrm rot="-5399999">
                                  <a:off x="9110" y="-19350"/>
                                  <a:ext cx="170261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1" name="Rectangle 2791"/>
                              <wps:cNvSpPr/>
                              <wps:spPr>
                                <a:xfrm rot="-5399999">
                                  <a:off x="72957" y="-83518"/>
                                  <a:ext cx="4256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325" style="width:11.1586pt;height:12.6pt;mso-position-horizontal-relative:char;mso-position-vertical-relative:line" coordsize="1417,1600">
                      <v:rect id="Rectangle 2790" style="position:absolute;width:1702;height:1884;left:91;top:-1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10</w:t>
                              </w:r>
                            </w:p>
                          </w:txbxContent>
                        </v:textbox>
                      </v:rect>
                      <v:rect id="Rectangle 2791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14" cy="160020"/>
                      <wp:effectExtent l="0" t="0" r="0" b="0"/>
                      <wp:docPr id="31329" name="Group 313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160020"/>
                                <a:chOff x="0" y="0"/>
                                <a:chExt cx="141714" cy="160020"/>
                              </a:xfrm>
                            </wpg:grpSpPr>
                            <wps:wsp>
                              <wps:cNvPr id="2792" name="Rectangle 2792"/>
                              <wps:cNvSpPr/>
                              <wps:spPr>
                                <a:xfrm rot="-5399999">
                                  <a:off x="9109" y="-19350"/>
                                  <a:ext cx="170262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3" name="Rectangle 2793"/>
                              <wps:cNvSpPr/>
                              <wps:spPr>
                                <a:xfrm rot="-5399999">
                                  <a:off x="72958" y="-83517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329" style="width:11.1586pt;height:12.6pt;mso-position-horizontal-relative:char;mso-position-vertical-relative:line" coordsize="1417,1600">
                      <v:rect id="Rectangle 2792" style="position:absolute;width:1702;height:1884;left:91;top:-1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11</w:t>
                              </w:r>
                            </w:p>
                          </w:txbxContent>
                        </v:textbox>
                      </v:rect>
                      <v:rect id="Rectangle 2793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14" cy="160020"/>
                      <wp:effectExtent l="0" t="0" r="0" b="0"/>
                      <wp:docPr id="31333" name="Group 313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160020"/>
                                <a:chOff x="0" y="0"/>
                                <a:chExt cx="141714" cy="160020"/>
                              </a:xfrm>
                            </wpg:grpSpPr>
                            <wps:wsp>
                              <wps:cNvPr id="2794" name="Rectangle 2794"/>
                              <wps:cNvSpPr/>
                              <wps:spPr>
                                <a:xfrm rot="-5399999">
                                  <a:off x="9109" y="-19350"/>
                                  <a:ext cx="170261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5" name="Rectangle 2795"/>
                              <wps:cNvSpPr/>
                              <wps:spPr>
                                <a:xfrm rot="-5399999">
                                  <a:off x="72956" y="-83518"/>
                                  <a:ext cx="4256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333" style="width:11.1586pt;height:12.6pt;mso-position-horizontal-relative:char;mso-position-vertical-relative:line" coordsize="1417,1600">
                      <v:rect id="Rectangle 2794" style="position:absolute;width:1702;height:1884;left:91;top:-1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12</w:t>
                              </w:r>
                            </w:p>
                          </w:txbxContent>
                        </v:textbox>
                      </v:rect>
                      <v:rect id="Rectangle 2795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14" cy="160020"/>
                      <wp:effectExtent l="0" t="0" r="0" b="0"/>
                      <wp:docPr id="31337" name="Group 31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160020"/>
                                <a:chOff x="0" y="0"/>
                                <a:chExt cx="141714" cy="160020"/>
                              </a:xfrm>
                            </wpg:grpSpPr>
                            <wps:wsp>
                              <wps:cNvPr id="2796" name="Rectangle 2796"/>
                              <wps:cNvSpPr/>
                              <wps:spPr>
                                <a:xfrm rot="-5399999">
                                  <a:off x="9109" y="-19350"/>
                                  <a:ext cx="170261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7" name="Rectangle 2797"/>
                              <wps:cNvSpPr/>
                              <wps:spPr>
                                <a:xfrm rot="-5399999">
                                  <a:off x="72957" y="-83517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337" style="width:11.1586pt;height:12.6pt;mso-position-horizontal-relative:char;mso-position-vertical-relative:line" coordsize="1417,1600">
                      <v:rect id="Rectangle 2796" style="position:absolute;width:1702;height:1884;left:91;top:-1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13</w:t>
                              </w:r>
                            </w:p>
                          </w:txbxContent>
                        </v:textbox>
                      </v:rect>
                      <v:rect id="Rectangle 2797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14" cy="160020"/>
                      <wp:effectExtent l="0" t="0" r="0" b="0"/>
                      <wp:docPr id="31341" name="Group 313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160020"/>
                                <a:chOff x="0" y="0"/>
                                <a:chExt cx="141714" cy="160020"/>
                              </a:xfrm>
                            </wpg:grpSpPr>
                            <wps:wsp>
                              <wps:cNvPr id="2798" name="Rectangle 2798"/>
                              <wps:cNvSpPr/>
                              <wps:spPr>
                                <a:xfrm rot="-5399999">
                                  <a:off x="9110" y="-19350"/>
                                  <a:ext cx="170261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9" name="Rectangle 2799"/>
                              <wps:cNvSpPr/>
                              <wps:spPr>
                                <a:xfrm rot="-5399999">
                                  <a:off x="72957" y="-83517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341" style="width:11.1586pt;height:12.6pt;mso-position-horizontal-relative:char;mso-position-vertical-relative:line" coordsize="1417,1600">
                      <v:rect id="Rectangle 2798" style="position:absolute;width:1702;height:1884;left:91;top:-1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14</w:t>
                              </w:r>
                            </w:p>
                          </w:txbxContent>
                        </v:textbox>
                      </v:rect>
                      <v:rect id="Rectangle 2799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14" cy="160020"/>
                      <wp:effectExtent l="0" t="0" r="0" b="0"/>
                      <wp:docPr id="31345" name="Group 313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160020"/>
                                <a:chOff x="0" y="0"/>
                                <a:chExt cx="141714" cy="160020"/>
                              </a:xfrm>
                            </wpg:grpSpPr>
                            <wps:wsp>
                              <wps:cNvPr id="2800" name="Rectangle 2800"/>
                              <wps:cNvSpPr/>
                              <wps:spPr>
                                <a:xfrm rot="-5399999">
                                  <a:off x="9109" y="-19350"/>
                                  <a:ext cx="170261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01" name="Rectangle 2801"/>
                              <wps:cNvSpPr/>
                              <wps:spPr>
                                <a:xfrm rot="-5399999">
                                  <a:off x="72957" y="-83517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345" style="width:11.1586pt;height:12.6pt;mso-position-horizontal-relative:char;mso-position-vertical-relative:line" coordsize="1417,1600">
                      <v:rect id="Rectangle 2800" style="position:absolute;width:1702;height:1884;left:91;top:-1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15</w:t>
                              </w:r>
                            </w:p>
                          </w:txbxContent>
                        </v:textbox>
                      </v:rect>
                      <v:rect id="Rectangle 2801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14" cy="160020"/>
                      <wp:effectExtent l="0" t="0" r="0" b="0"/>
                      <wp:docPr id="31349" name="Group 313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160020"/>
                                <a:chOff x="0" y="0"/>
                                <a:chExt cx="141714" cy="160020"/>
                              </a:xfrm>
                            </wpg:grpSpPr>
                            <wps:wsp>
                              <wps:cNvPr id="2802" name="Rectangle 2802"/>
                              <wps:cNvSpPr/>
                              <wps:spPr>
                                <a:xfrm rot="-5399999">
                                  <a:off x="9109" y="-19350"/>
                                  <a:ext cx="170261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03" name="Rectangle 2803"/>
                              <wps:cNvSpPr/>
                              <wps:spPr>
                                <a:xfrm rot="-5399999">
                                  <a:off x="72957" y="-83517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349" style="width:11.1586pt;height:12.6pt;mso-position-horizontal-relative:char;mso-position-vertical-relative:line" coordsize="1417,1600">
                      <v:rect id="Rectangle 2802" style="position:absolute;width:1702;height:1884;left:91;top:-1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16</w:t>
                              </w:r>
                            </w:p>
                          </w:txbxContent>
                        </v:textbox>
                      </v:rect>
                      <v:rect id="Rectangle 2803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14" cy="160020"/>
                      <wp:effectExtent l="0" t="0" r="0" b="0"/>
                      <wp:docPr id="31353" name="Group 313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160020"/>
                                <a:chOff x="0" y="0"/>
                                <a:chExt cx="141714" cy="160020"/>
                              </a:xfrm>
                            </wpg:grpSpPr>
                            <wps:wsp>
                              <wps:cNvPr id="2804" name="Rectangle 2804"/>
                              <wps:cNvSpPr/>
                              <wps:spPr>
                                <a:xfrm rot="-5399999">
                                  <a:off x="9109" y="-19350"/>
                                  <a:ext cx="170261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05" name="Rectangle 2805"/>
                              <wps:cNvSpPr/>
                              <wps:spPr>
                                <a:xfrm rot="-5399999">
                                  <a:off x="72957" y="-83517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353" style="width:11.1586pt;height:12.6pt;mso-position-horizontal-relative:char;mso-position-vertical-relative:line" coordsize="1417,1600">
                      <v:rect id="Rectangle 2804" style="position:absolute;width:1702;height:1884;left:91;top:-1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17</w:t>
                              </w:r>
                            </w:p>
                          </w:txbxContent>
                        </v:textbox>
                      </v:rect>
                      <v:rect id="Rectangle 2805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14" cy="160020"/>
                      <wp:effectExtent l="0" t="0" r="0" b="0"/>
                      <wp:docPr id="31357" name="Group 313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160020"/>
                                <a:chOff x="0" y="0"/>
                                <a:chExt cx="141714" cy="160020"/>
                              </a:xfrm>
                            </wpg:grpSpPr>
                            <wps:wsp>
                              <wps:cNvPr id="2806" name="Rectangle 2806"/>
                              <wps:cNvSpPr/>
                              <wps:spPr>
                                <a:xfrm rot="-5399999">
                                  <a:off x="9109" y="-19350"/>
                                  <a:ext cx="170261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07" name="Rectangle 2807"/>
                              <wps:cNvSpPr/>
                              <wps:spPr>
                                <a:xfrm rot="-5399999">
                                  <a:off x="72957" y="-83517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357" style="width:11.1586pt;height:12.6pt;mso-position-horizontal-relative:char;mso-position-vertical-relative:line" coordsize="1417,1600">
                      <v:rect id="Rectangle 2806" style="position:absolute;width:1702;height:1884;left:91;top:-1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18</w:t>
                              </w:r>
                            </w:p>
                          </w:txbxContent>
                        </v:textbox>
                      </v:rect>
                      <v:rect id="Rectangle 2807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14" cy="160020"/>
                      <wp:effectExtent l="0" t="0" r="0" b="0"/>
                      <wp:docPr id="31361" name="Group 313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160020"/>
                                <a:chOff x="0" y="0"/>
                                <a:chExt cx="141714" cy="160020"/>
                              </a:xfrm>
                            </wpg:grpSpPr>
                            <wps:wsp>
                              <wps:cNvPr id="2808" name="Rectangle 2808"/>
                              <wps:cNvSpPr/>
                              <wps:spPr>
                                <a:xfrm rot="-5399999">
                                  <a:off x="9109" y="-19350"/>
                                  <a:ext cx="170261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09" name="Rectangle 2809"/>
                              <wps:cNvSpPr/>
                              <wps:spPr>
                                <a:xfrm rot="-5399999">
                                  <a:off x="72957" y="-83517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361" style="width:11.1586pt;height:12.6pt;mso-position-horizontal-relative:char;mso-position-vertical-relative:line" coordsize="1417,1600">
                      <v:rect id="Rectangle 2808" style="position:absolute;width:1702;height:1884;left:91;top:-1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19</w:t>
                              </w:r>
                            </w:p>
                          </w:txbxContent>
                        </v:textbox>
                      </v:rect>
                      <v:rect id="Rectangle 2809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14" cy="160020"/>
                      <wp:effectExtent l="0" t="0" r="0" b="0"/>
                      <wp:docPr id="31365" name="Group 31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160020"/>
                                <a:chOff x="0" y="0"/>
                                <a:chExt cx="141714" cy="160020"/>
                              </a:xfrm>
                            </wpg:grpSpPr>
                            <wps:wsp>
                              <wps:cNvPr id="2810" name="Rectangle 2810"/>
                              <wps:cNvSpPr/>
                              <wps:spPr>
                                <a:xfrm rot="-5399999">
                                  <a:off x="9110" y="-19350"/>
                                  <a:ext cx="170261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11" name="Rectangle 2811"/>
                              <wps:cNvSpPr/>
                              <wps:spPr>
                                <a:xfrm rot="-5399999">
                                  <a:off x="72957" y="-83518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365" style="width:11.1586pt;height:12.6pt;mso-position-horizontal-relative:char;mso-position-vertical-relative:line" coordsize="1417,1600">
                      <v:rect id="Rectangle 2810" style="position:absolute;width:1702;height:1884;left:91;top:-1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20</w:t>
                              </w:r>
                            </w:p>
                          </w:txbxContent>
                        </v:textbox>
                      </v:rect>
                      <v:rect id="Rectangle 2811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1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14" cy="160020"/>
                      <wp:effectExtent l="0" t="0" r="0" b="0"/>
                      <wp:docPr id="31369" name="Group 313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160020"/>
                                <a:chOff x="0" y="0"/>
                                <a:chExt cx="141714" cy="160020"/>
                              </a:xfrm>
                            </wpg:grpSpPr>
                            <wps:wsp>
                              <wps:cNvPr id="2812" name="Rectangle 2812"/>
                              <wps:cNvSpPr/>
                              <wps:spPr>
                                <a:xfrm rot="-5399999">
                                  <a:off x="9110" y="-19350"/>
                                  <a:ext cx="170261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21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13" name="Rectangle 2813"/>
                              <wps:cNvSpPr/>
                              <wps:spPr>
                                <a:xfrm rot="-5399999">
                                  <a:off x="72957" y="-83518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369" style="width:11.1586pt;height:12.6pt;mso-position-horizontal-relative:char;mso-position-vertical-relative:line" coordsize="1417,1600">
                      <v:rect id="Rectangle 2812" style="position:absolute;width:1702;height:1884;left:91;top:-1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21</w:t>
                              </w:r>
                            </w:p>
                          </w:txbxContent>
                        </v:textbox>
                      </v:rect>
                      <v:rect id="Rectangle 2813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14" cy="160020"/>
                      <wp:effectExtent l="0" t="0" r="0" b="0"/>
                      <wp:docPr id="31373" name="Group 313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160020"/>
                                <a:chOff x="0" y="0"/>
                                <a:chExt cx="141714" cy="160020"/>
                              </a:xfrm>
                            </wpg:grpSpPr>
                            <wps:wsp>
                              <wps:cNvPr id="2814" name="Rectangle 2814"/>
                              <wps:cNvSpPr/>
                              <wps:spPr>
                                <a:xfrm rot="-5399999">
                                  <a:off x="9109" y="-19349"/>
                                  <a:ext cx="170261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22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15" name="Rectangle 2815"/>
                              <wps:cNvSpPr/>
                              <wps:spPr>
                                <a:xfrm rot="-5399999">
                                  <a:off x="72957" y="-83517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373" style="width:11.1586pt;height:12.6pt;mso-position-horizontal-relative:char;mso-position-vertical-relative:line" coordsize="1417,1600">
                      <v:rect id="Rectangle 2814" style="position:absolute;width:1702;height:1884;left:91;top:-1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22</w:t>
                              </w:r>
                            </w:p>
                          </w:txbxContent>
                        </v:textbox>
                      </v:rect>
                      <v:rect id="Rectangle 2815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14" cy="160020"/>
                      <wp:effectExtent l="0" t="0" r="0" b="0"/>
                      <wp:docPr id="31377" name="Group 313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160020"/>
                                <a:chOff x="0" y="0"/>
                                <a:chExt cx="141714" cy="160020"/>
                              </a:xfrm>
                            </wpg:grpSpPr>
                            <wps:wsp>
                              <wps:cNvPr id="2816" name="Rectangle 2816"/>
                              <wps:cNvSpPr/>
                              <wps:spPr>
                                <a:xfrm rot="-5399999">
                                  <a:off x="9109" y="-19350"/>
                                  <a:ext cx="170262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23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17" name="Rectangle 2817"/>
                              <wps:cNvSpPr/>
                              <wps:spPr>
                                <a:xfrm rot="-5399999">
                                  <a:off x="72957" y="-83518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377" style="width:11.1586pt;height:12.6pt;mso-position-horizontal-relative:char;mso-position-vertical-relative:line" coordsize="1417,1600">
                      <v:rect id="Rectangle 2816" style="position:absolute;width:1702;height:1884;left:91;top:-1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23</w:t>
                              </w:r>
                            </w:p>
                          </w:txbxContent>
                        </v:textbox>
                      </v:rect>
                      <v:rect id="Rectangle 2817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14" cy="160020"/>
                      <wp:effectExtent l="0" t="0" r="0" b="0"/>
                      <wp:docPr id="31381" name="Group 313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160020"/>
                                <a:chOff x="0" y="0"/>
                                <a:chExt cx="141714" cy="160020"/>
                              </a:xfrm>
                            </wpg:grpSpPr>
                            <wps:wsp>
                              <wps:cNvPr id="2818" name="Rectangle 2818"/>
                              <wps:cNvSpPr/>
                              <wps:spPr>
                                <a:xfrm rot="-5399999">
                                  <a:off x="9109" y="-19350"/>
                                  <a:ext cx="170262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24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19" name="Rectangle 2819"/>
                              <wps:cNvSpPr/>
                              <wps:spPr>
                                <a:xfrm rot="-5399999">
                                  <a:off x="72958" y="-83518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381" style="width:11.1586pt;height:12.6pt;mso-position-horizontal-relative:char;mso-position-vertical-relative:line" coordsize="1417,1600">
                      <v:rect id="Rectangle 2818" style="position:absolute;width:1702;height:1884;left:91;top:-1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24</w:t>
                              </w:r>
                            </w:p>
                          </w:txbxContent>
                        </v:textbox>
                      </v:rect>
                      <v:rect id="Rectangle 2819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1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14" cy="160020"/>
                      <wp:effectExtent l="0" t="0" r="0" b="0"/>
                      <wp:docPr id="31385" name="Group 313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160020"/>
                                <a:chOff x="0" y="0"/>
                                <a:chExt cx="141714" cy="160020"/>
                              </a:xfrm>
                            </wpg:grpSpPr>
                            <wps:wsp>
                              <wps:cNvPr id="2820" name="Rectangle 2820"/>
                              <wps:cNvSpPr/>
                              <wps:spPr>
                                <a:xfrm rot="-5399999">
                                  <a:off x="9109" y="-19350"/>
                                  <a:ext cx="170262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25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1" name="Rectangle 2821"/>
                              <wps:cNvSpPr/>
                              <wps:spPr>
                                <a:xfrm rot="-5399999">
                                  <a:off x="72958" y="-83518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385" style="width:11.1586pt;height:12.6pt;mso-position-horizontal-relative:char;mso-position-vertical-relative:line" coordsize="1417,1600">
                      <v:rect id="Rectangle 2820" style="position:absolute;width:1702;height:1884;left:91;top:-1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25</w:t>
                              </w:r>
                            </w:p>
                          </w:txbxContent>
                        </v:textbox>
                      </v:rect>
                      <v:rect id="Rectangle 2821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14" cy="160020"/>
                      <wp:effectExtent l="0" t="0" r="0" b="0"/>
                      <wp:docPr id="31389" name="Group 313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160020"/>
                                <a:chOff x="0" y="0"/>
                                <a:chExt cx="141714" cy="160020"/>
                              </a:xfrm>
                            </wpg:grpSpPr>
                            <wps:wsp>
                              <wps:cNvPr id="2822" name="Rectangle 2822"/>
                              <wps:cNvSpPr/>
                              <wps:spPr>
                                <a:xfrm rot="-5399999">
                                  <a:off x="9109" y="-19350"/>
                                  <a:ext cx="170262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26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3" name="Rectangle 2823"/>
                              <wps:cNvSpPr/>
                              <wps:spPr>
                                <a:xfrm rot="-5399999">
                                  <a:off x="72958" y="-83518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389" style="width:11.1586pt;height:12.6pt;mso-position-horizontal-relative:char;mso-position-vertical-relative:line" coordsize="1417,1600">
                      <v:rect id="Rectangle 2822" style="position:absolute;width:1702;height:1884;left:91;top:-1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26</w:t>
                              </w:r>
                            </w:p>
                          </w:txbxContent>
                        </v:textbox>
                      </v:rect>
                      <v:rect id="Rectangle 2823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14" cy="160020"/>
                      <wp:effectExtent l="0" t="0" r="0" b="0"/>
                      <wp:docPr id="31393" name="Group 313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160020"/>
                                <a:chOff x="0" y="0"/>
                                <a:chExt cx="141714" cy="160020"/>
                              </a:xfrm>
                            </wpg:grpSpPr>
                            <wps:wsp>
                              <wps:cNvPr id="2824" name="Rectangle 2824"/>
                              <wps:cNvSpPr/>
                              <wps:spPr>
                                <a:xfrm rot="-5399999">
                                  <a:off x="9109" y="-19350"/>
                                  <a:ext cx="170262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27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5" name="Rectangle 2825"/>
                              <wps:cNvSpPr/>
                              <wps:spPr>
                                <a:xfrm rot="-5399999">
                                  <a:off x="72958" y="-83518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393" style="width:11.1586pt;height:12.6pt;mso-position-horizontal-relative:char;mso-position-vertical-relative:line" coordsize="1417,1600">
                      <v:rect id="Rectangle 2824" style="position:absolute;width:1702;height:1884;left:91;top:-1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27</w:t>
                              </w:r>
                            </w:p>
                          </w:txbxContent>
                        </v:textbox>
                      </v:rect>
                      <v:rect id="Rectangle 2825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14" cy="160020"/>
                      <wp:effectExtent l="0" t="0" r="0" b="0"/>
                      <wp:docPr id="31397" name="Group 313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160020"/>
                                <a:chOff x="0" y="0"/>
                                <a:chExt cx="141714" cy="160020"/>
                              </a:xfrm>
                            </wpg:grpSpPr>
                            <wps:wsp>
                              <wps:cNvPr id="2826" name="Rectangle 2826"/>
                              <wps:cNvSpPr/>
                              <wps:spPr>
                                <a:xfrm rot="-5399999">
                                  <a:off x="9110" y="-19350"/>
                                  <a:ext cx="170262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28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7" name="Rectangle 2827"/>
                              <wps:cNvSpPr/>
                              <wps:spPr>
                                <a:xfrm rot="-5399999">
                                  <a:off x="72957" y="-83518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397" style="width:11.1586pt;height:12.6pt;mso-position-horizontal-relative:char;mso-position-vertical-relative:line" coordsize="1417,1600">
                      <v:rect id="Rectangle 2826" style="position:absolute;width:1702;height:1884;left:91;top:-1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28</w:t>
                              </w:r>
                            </w:p>
                          </w:txbxContent>
                        </v:textbox>
                      </v:rect>
                      <v:rect id="Rectangle 2827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14" cy="160020"/>
                      <wp:effectExtent l="0" t="0" r="0" b="0"/>
                      <wp:docPr id="31401" name="Group 314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160020"/>
                                <a:chOff x="0" y="0"/>
                                <a:chExt cx="141714" cy="160020"/>
                              </a:xfrm>
                            </wpg:grpSpPr>
                            <wps:wsp>
                              <wps:cNvPr id="2828" name="Rectangle 2828"/>
                              <wps:cNvSpPr/>
                              <wps:spPr>
                                <a:xfrm rot="-5399999">
                                  <a:off x="9109" y="-19350"/>
                                  <a:ext cx="170262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29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9" name="Rectangle 2829"/>
                              <wps:cNvSpPr/>
                              <wps:spPr>
                                <a:xfrm rot="-5399999">
                                  <a:off x="72958" y="-83518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401" style="width:11.1586pt;height:12.6pt;mso-position-horizontal-relative:char;mso-position-vertical-relative:line" coordsize="1417,1600">
                      <v:rect id="Rectangle 2828" style="position:absolute;width:1702;height:1884;left:91;top:-1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29</w:t>
                              </w:r>
                            </w:p>
                          </w:txbxContent>
                        </v:textbox>
                      </v:rect>
                      <v:rect id="Rectangle 2829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14" cy="160020"/>
                      <wp:effectExtent l="0" t="0" r="0" b="0"/>
                      <wp:docPr id="31405" name="Group 314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160020"/>
                                <a:chOff x="0" y="0"/>
                                <a:chExt cx="141714" cy="160020"/>
                              </a:xfrm>
                            </wpg:grpSpPr>
                            <wps:wsp>
                              <wps:cNvPr id="2830" name="Rectangle 2830"/>
                              <wps:cNvSpPr/>
                              <wps:spPr>
                                <a:xfrm rot="-5399999">
                                  <a:off x="9110" y="-19350"/>
                                  <a:ext cx="170262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1" name="Rectangle 2831"/>
                              <wps:cNvSpPr/>
                              <wps:spPr>
                                <a:xfrm rot="-5399999">
                                  <a:off x="72957" y="-83518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405" style="width:11.1586pt;height:12.6pt;mso-position-horizontal-relative:char;mso-position-vertical-relative:line" coordsize="1417,1600">
                      <v:rect id="Rectangle 2830" style="position:absolute;width:1702;height:1884;left:91;top:-1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30</w:t>
                              </w:r>
                            </w:p>
                          </w:txbxContent>
                        </v:textbox>
                      </v:rect>
                      <v:rect id="Rectangle 2831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14" cy="160020"/>
                      <wp:effectExtent l="0" t="0" r="0" b="0"/>
                      <wp:docPr id="31409" name="Group 314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160020"/>
                                <a:chOff x="0" y="0"/>
                                <a:chExt cx="141714" cy="160020"/>
                              </a:xfrm>
                            </wpg:grpSpPr>
                            <wps:wsp>
                              <wps:cNvPr id="2832" name="Rectangle 2832"/>
                              <wps:cNvSpPr/>
                              <wps:spPr>
                                <a:xfrm rot="-5399999">
                                  <a:off x="9110" y="-19350"/>
                                  <a:ext cx="170262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31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3" name="Rectangle 2833"/>
                              <wps:cNvSpPr/>
                              <wps:spPr>
                                <a:xfrm rot="-5399999">
                                  <a:off x="72957" y="-83518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409" style="width:11.1586pt;height:12.6pt;mso-position-horizontal-relative:char;mso-position-vertical-relative:line" coordsize="1417,1600">
                      <v:rect id="Rectangle 2832" style="position:absolute;width:1702;height:1884;left:91;top:-1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31</w:t>
                              </w:r>
                            </w:p>
                          </w:txbxContent>
                        </v:textbox>
                      </v:rect>
                      <v:rect id="Rectangle 2833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14" cy="160020"/>
                      <wp:effectExtent l="0" t="0" r="0" b="0"/>
                      <wp:docPr id="31413" name="Group 314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160020"/>
                                <a:chOff x="0" y="0"/>
                                <a:chExt cx="141714" cy="160020"/>
                              </a:xfrm>
                            </wpg:grpSpPr>
                            <wps:wsp>
                              <wps:cNvPr id="2834" name="Rectangle 2834"/>
                              <wps:cNvSpPr/>
                              <wps:spPr>
                                <a:xfrm rot="-5399999">
                                  <a:off x="9109" y="-19350"/>
                                  <a:ext cx="170262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32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5" name="Rectangle 2835"/>
                              <wps:cNvSpPr/>
                              <wps:spPr>
                                <a:xfrm rot="-5399999">
                                  <a:off x="72958" y="-83518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413" style="width:11.1586pt;height:12.6pt;mso-position-horizontal-relative:char;mso-position-vertical-relative:line" coordsize="1417,1600">
                      <v:rect id="Rectangle 2834" style="position:absolute;width:1702;height:1884;left:91;top:-1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32</w:t>
                              </w:r>
                            </w:p>
                          </w:txbxContent>
                        </v:textbox>
                      </v:rect>
                      <v:rect id="Rectangle 2835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14" cy="160020"/>
                      <wp:effectExtent l="0" t="0" r="0" b="0"/>
                      <wp:docPr id="31417" name="Group 31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160020"/>
                                <a:chOff x="0" y="0"/>
                                <a:chExt cx="141714" cy="160020"/>
                              </a:xfrm>
                            </wpg:grpSpPr>
                            <wps:wsp>
                              <wps:cNvPr id="2836" name="Rectangle 2836"/>
                              <wps:cNvSpPr/>
                              <wps:spPr>
                                <a:xfrm rot="-5399999">
                                  <a:off x="9110" y="-19350"/>
                                  <a:ext cx="170262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33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7" name="Rectangle 2837"/>
                              <wps:cNvSpPr/>
                              <wps:spPr>
                                <a:xfrm rot="-5399999">
                                  <a:off x="72957" y="-83518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417" style="width:11.1586pt;height:12.6pt;mso-position-horizontal-relative:char;mso-position-vertical-relative:line" coordsize="1417,1600">
                      <v:rect id="Rectangle 2836" style="position:absolute;width:1702;height:1884;left:91;top:-1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33</w:t>
                              </w:r>
                            </w:p>
                          </w:txbxContent>
                        </v:textbox>
                      </v:rect>
                      <v:rect id="Rectangle 2837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14" cy="160020"/>
                      <wp:effectExtent l="0" t="0" r="0" b="0"/>
                      <wp:docPr id="31421" name="Group 31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160020"/>
                                <a:chOff x="0" y="0"/>
                                <a:chExt cx="141714" cy="160020"/>
                              </a:xfrm>
                            </wpg:grpSpPr>
                            <wps:wsp>
                              <wps:cNvPr id="2838" name="Rectangle 2838"/>
                              <wps:cNvSpPr/>
                              <wps:spPr>
                                <a:xfrm rot="-5399999">
                                  <a:off x="9109" y="-19350"/>
                                  <a:ext cx="170262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34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9" name="Rectangle 2839"/>
                              <wps:cNvSpPr/>
                              <wps:spPr>
                                <a:xfrm rot="-5399999">
                                  <a:off x="72958" y="-83518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421" style="width:11.1586pt;height:12.6pt;mso-position-horizontal-relative:char;mso-position-vertical-relative:line" coordsize="1417,1600">
                      <v:rect id="Rectangle 2838" style="position:absolute;width:1702;height:1884;left:91;top:-1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34</w:t>
                              </w:r>
                            </w:p>
                          </w:txbxContent>
                        </v:textbox>
                      </v:rect>
                      <v:rect id="Rectangle 2839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14" cy="160020"/>
                      <wp:effectExtent l="0" t="0" r="0" b="0"/>
                      <wp:docPr id="31425" name="Group 314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160020"/>
                                <a:chOff x="0" y="0"/>
                                <a:chExt cx="141714" cy="160020"/>
                              </a:xfrm>
                            </wpg:grpSpPr>
                            <wps:wsp>
                              <wps:cNvPr id="2840" name="Rectangle 2840"/>
                              <wps:cNvSpPr/>
                              <wps:spPr>
                                <a:xfrm rot="-5399999">
                                  <a:off x="9110" y="-19350"/>
                                  <a:ext cx="170261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35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41" name="Rectangle 2841"/>
                              <wps:cNvSpPr/>
                              <wps:spPr>
                                <a:xfrm rot="-5399999">
                                  <a:off x="72957" y="-83518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425" style="width:11.1586pt;height:12.6pt;mso-position-horizontal-relative:char;mso-position-vertical-relative:line" coordsize="1417,1600">
                      <v:rect id="Rectangle 2840" style="position:absolute;width:1702;height:1884;left:91;top:-1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35</w:t>
                              </w:r>
                            </w:p>
                          </w:txbxContent>
                        </v:textbox>
                      </v:rect>
                      <v:rect id="Rectangle 2841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14" cy="160020"/>
                      <wp:effectExtent l="0" t="0" r="0" b="0"/>
                      <wp:docPr id="31429" name="Group 314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160020"/>
                                <a:chOff x="0" y="0"/>
                                <a:chExt cx="141714" cy="160020"/>
                              </a:xfrm>
                            </wpg:grpSpPr>
                            <wps:wsp>
                              <wps:cNvPr id="2842" name="Rectangle 2842"/>
                              <wps:cNvSpPr/>
                              <wps:spPr>
                                <a:xfrm rot="-5399999">
                                  <a:off x="9110" y="-19350"/>
                                  <a:ext cx="170261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36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43" name="Rectangle 2843"/>
                              <wps:cNvSpPr/>
                              <wps:spPr>
                                <a:xfrm rot="-5399999">
                                  <a:off x="72957" y="-83518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429" style="width:11.1586pt;height:12.6pt;mso-position-horizontal-relative:char;mso-position-vertical-relative:line" coordsize="1417,1600">
                      <v:rect id="Rectangle 2842" style="position:absolute;width:1702;height:1884;left:91;top:-1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36</w:t>
                              </w:r>
                            </w:p>
                          </w:txbxContent>
                        </v:textbox>
                      </v:rect>
                      <v:rect id="Rectangle 2843" style="position:absolute;width:425;height:1884;left:729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0"/>
              </w:rPr>
              <w:t xml:space="preserve">36 </w:t>
            </w:r>
          </w:p>
        </w:tc>
      </w:tr>
      <w:tr w:rsidR="00801DE6">
        <w:trPr>
          <w:trHeight w:val="1268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E6" w:rsidRDefault="00332710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36492" cy="668500"/>
                      <wp:effectExtent l="0" t="0" r="0" b="0"/>
                      <wp:docPr id="31440" name="Group 31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6492" cy="668500"/>
                                <a:chOff x="0" y="0"/>
                                <a:chExt cx="436492" cy="668500"/>
                              </a:xfrm>
                            </wpg:grpSpPr>
                            <wps:wsp>
                              <wps:cNvPr id="2965" name="Rectangle 2965"/>
                              <wps:cNvSpPr/>
                              <wps:spPr>
                                <a:xfrm rot="-5399999">
                                  <a:off x="-367111" y="146507"/>
                                  <a:ext cx="889104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Количество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66" name="Rectangle 2966"/>
                              <wps:cNvSpPr/>
                              <wps:spPr>
                                <a:xfrm rot="-5399999">
                                  <a:off x="-92258" y="174472"/>
                                  <a:ext cx="662487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учебных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67" name="Rectangle 2967"/>
                              <wps:cNvSpPr/>
                              <wps:spPr>
                                <a:xfrm rot="-5399999">
                                  <a:off x="226283" y="227837"/>
                                  <a:ext cx="342395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дней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68" name="Rectangle 2968"/>
                              <wps:cNvSpPr/>
                              <wps:spPr>
                                <a:xfrm rot="-5399999">
                                  <a:off x="367696" y="104922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440" style="width:34.3694pt;height:52.6378pt;mso-position-horizontal-relative:char;mso-position-vertical-relative:line" coordsize="4364,6685">
                      <v:rect id="Rectangle 2965" style="position:absolute;width:8891;height:1548;left:-3671;top:14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Количество </w:t>
                              </w:r>
                            </w:p>
                          </w:txbxContent>
                        </v:textbox>
                      </v:rect>
                      <v:rect id="Rectangle 2966" style="position:absolute;width:6624;height:1548;left:-922;top:17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учебных </w:t>
                              </w:r>
                            </w:p>
                          </w:txbxContent>
                        </v:textbox>
                      </v:rect>
                      <v:rect id="Rectangle 2967" style="position:absolute;width:3423;height:1548;left:2262;top:22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дней</w:t>
                              </w:r>
                            </w:p>
                          </w:txbxContent>
                        </v:textbox>
                      </v:rect>
                      <v:rect id="Rectangle 2968" style="position:absolute;width:425;height:1884;left:3676;top:10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0"/>
              </w:rPr>
              <w:t xml:space="preserve">72 </w:t>
            </w:r>
          </w:p>
        </w:tc>
      </w:tr>
      <w:tr w:rsidR="00801DE6">
        <w:trPr>
          <w:trHeight w:val="18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E6" w:rsidRDefault="00332710">
            <w:pPr>
              <w:spacing w:after="0" w:line="259" w:lineRule="auto"/>
              <w:ind w:left="19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77996" cy="1004570"/>
                      <wp:effectExtent l="0" t="0" r="0" b="0"/>
                      <wp:docPr id="31703" name="Group 317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7996" cy="1004570"/>
                                <a:chOff x="0" y="0"/>
                                <a:chExt cx="277996" cy="1004570"/>
                              </a:xfrm>
                            </wpg:grpSpPr>
                            <wps:wsp>
                              <wps:cNvPr id="3159" name="Rectangle 3159"/>
                              <wps:cNvSpPr/>
                              <wps:spPr>
                                <a:xfrm rot="-5399999">
                                  <a:off x="-580022" y="260521"/>
                                  <a:ext cx="1314928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Экскурсионные 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60" name="Rectangle 3160"/>
                              <wps:cNvSpPr/>
                              <wps:spPr>
                                <a:xfrm rot="-5399999">
                                  <a:off x="-409880" y="278263"/>
                                  <a:ext cx="1297732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выездные 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61" name="Rectangle 3161"/>
                              <wps:cNvSpPr/>
                              <wps:spPr>
                                <a:xfrm rot="-5399999">
                                  <a:off x="209200" y="-83517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703" style="width:21.8895pt;height:79.1pt;mso-position-horizontal-relative:char;mso-position-vertical-relative:line" coordsize="2779,10045">
                      <v:rect id="Rectangle 3159" style="position:absolute;width:13149;height:1548;left:-5800;top:26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Экскурсионные и </w:t>
                              </w:r>
                            </w:p>
                          </w:txbxContent>
                        </v:textbox>
                      </v:rect>
                      <v:rect id="Rectangle 3160" style="position:absolute;width:12977;height:1548;left:-4098;top:27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выездные занятия</w:t>
                              </w:r>
                            </w:p>
                          </w:txbxContent>
                        </v:textbox>
                      </v:rect>
                      <v:rect id="Rectangle 3161" style="position:absolute;width:425;height:1884;left:2092;top:-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8" w:line="259" w:lineRule="auto"/>
              <w:ind w:left="0" w:right="105" w:firstLine="0"/>
              <w:jc w:val="center"/>
            </w:pPr>
            <w:r>
              <w:rPr>
                <w:sz w:val="20"/>
              </w:rPr>
              <w:t xml:space="preserve">«Щит </w:t>
            </w:r>
          </w:p>
          <w:p w:rsidR="00801DE6" w:rsidRDefault="00332710">
            <w:pPr>
              <w:spacing w:after="0" w:line="259" w:lineRule="auto"/>
              <w:ind w:left="0" w:right="116" w:firstLine="0"/>
              <w:jc w:val="center"/>
            </w:pPr>
            <w:r>
              <w:rPr>
                <w:sz w:val="20"/>
              </w:rPr>
              <w:t>Сибири»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«Гражданская  оборона» </w:t>
            </w:r>
          </w:p>
        </w:tc>
        <w:tc>
          <w:tcPr>
            <w:tcW w:w="15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0" w:right="0" w:firstLine="16"/>
              <w:jc w:val="center"/>
            </w:pPr>
            <w:r>
              <w:rPr>
                <w:sz w:val="20"/>
              </w:rPr>
              <w:t xml:space="preserve">Горноштурмовая подготовка </w:t>
            </w: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1DE6" w:rsidRDefault="0033271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E6" w:rsidRDefault="00332710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« А ну-ка парни» </w:t>
            </w: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0" w:right="0" w:firstLine="16"/>
              <w:jc w:val="center"/>
            </w:pPr>
            <w:r>
              <w:rPr>
                <w:sz w:val="20"/>
              </w:rPr>
              <w:t>Горноштурмовая подготовка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0" w:right="64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2" w:right="54" w:firstLine="0"/>
              <w:jc w:val="center"/>
            </w:pPr>
            <w:r>
              <w:rPr>
                <w:sz w:val="20"/>
              </w:rPr>
              <w:t>«Зарница», «Победа», Слёты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801DE6">
        <w:trPr>
          <w:trHeight w:val="1609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E6" w:rsidRDefault="00332710">
            <w:pPr>
              <w:spacing w:after="0" w:line="259" w:lineRule="auto"/>
              <w:ind w:left="47" w:right="-8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98036" cy="801252"/>
                      <wp:effectExtent l="0" t="0" r="0" b="0"/>
                      <wp:docPr id="31826" name="Group 318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8036" cy="801252"/>
                                <a:chOff x="0" y="0"/>
                                <a:chExt cx="598036" cy="801252"/>
                              </a:xfrm>
                            </wpg:grpSpPr>
                            <wps:wsp>
                              <wps:cNvPr id="3286" name="Rectangle 3286"/>
                              <wps:cNvSpPr/>
                              <wps:spPr>
                                <a:xfrm rot="-5399999">
                                  <a:off x="-170885" y="246885"/>
                                  <a:ext cx="496653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Сроки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87" name="Rectangle 3287"/>
                              <wps:cNvSpPr/>
                              <wps:spPr>
                                <a:xfrm rot="-5399999">
                                  <a:off x="-293847" y="190979"/>
                                  <a:ext cx="1065666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промежуточно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88" name="Rectangle 3288"/>
                              <wps:cNvSpPr/>
                              <wps:spPr>
                                <a:xfrm rot="-5399999">
                                  <a:off x="351936" y="626451"/>
                                  <a:ext cx="91090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89" name="Rectangle 3289"/>
                              <wps:cNvSpPr/>
                              <wps:spPr>
                                <a:xfrm rot="-5399999">
                                  <a:off x="367696" y="563810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90" name="Rectangle 3290"/>
                              <wps:cNvSpPr/>
                              <wps:spPr>
                                <a:xfrm rot="-5399999">
                                  <a:off x="-18807" y="155123"/>
                                  <a:ext cx="832578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и итоговой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91" name="Rectangle 3291"/>
                              <wps:cNvSpPr/>
                              <wps:spPr>
                                <a:xfrm rot="-5399999">
                                  <a:off x="162997" y="224152"/>
                                  <a:ext cx="792055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аттестации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92" name="Rectangle 3292"/>
                              <wps:cNvSpPr/>
                              <wps:spPr>
                                <a:xfrm rot="-5399999">
                                  <a:off x="529240" y="-12642"/>
                                  <a:ext cx="4256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826" style="width:47.0895pt;height:63.0907pt;mso-position-horizontal-relative:char;mso-position-vertical-relative:line" coordsize="5980,8012">
                      <v:rect id="Rectangle 3286" style="position:absolute;width:4966;height:1548;left:-1708;top:24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Сроки </w:t>
                              </w:r>
                            </w:p>
                          </w:txbxContent>
                        </v:textbox>
                      </v:rect>
                      <v:rect id="Rectangle 3287" style="position:absolute;width:10656;height:1548;left:-2938;top:19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промежуточно</w:t>
                              </w:r>
                            </w:p>
                          </w:txbxContent>
                        </v:textbox>
                      </v:rect>
                      <v:rect id="Rectangle 3288" style="position:absolute;width:910;height:1548;left:3519;top:626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й</w:t>
                              </w:r>
                            </w:p>
                          </w:txbxContent>
                        </v:textbox>
                      </v:rect>
                      <v:rect id="Rectangle 3289" style="position:absolute;width:425;height:1884;left:3676;top:56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90" style="position:absolute;width:8325;height:1548;left:-188;top:15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и итоговой </w:t>
                              </w:r>
                            </w:p>
                          </w:txbxContent>
                        </v:textbox>
                      </v:rect>
                      <v:rect id="Rectangle 3291" style="position:absolute;width:7920;height:1548;left:1629;top:22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аттестации</w:t>
                              </w:r>
                            </w:p>
                          </w:txbxContent>
                        </v:textbox>
                      </v:rect>
                      <v:rect id="Rectangle 3292" style="position:absolute;width:425;height:1884;left:5292;top:-1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Итоги соревнований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Итоги соревнований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5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Итоги соревнований </w:t>
            </w: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E6" w:rsidRDefault="0033271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E6" w:rsidRDefault="00332710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Итоги соревнований </w:t>
            </w: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Итоги соревнований 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0" w:right="64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Итоги соревнований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6" w:rsidRDefault="00332710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801DE6">
        <w:trPr>
          <w:trHeight w:val="1152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E6" w:rsidRDefault="00332710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436492" cy="470331"/>
                      <wp:effectExtent l="0" t="0" r="0" b="0"/>
                      <wp:docPr id="31947" name="Group 319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6492" cy="470331"/>
                                <a:chOff x="0" y="0"/>
                                <a:chExt cx="436492" cy="470331"/>
                              </a:xfrm>
                            </wpg:grpSpPr>
                            <wps:wsp>
                              <wps:cNvPr id="3353" name="Rectangle 3353"/>
                              <wps:cNvSpPr/>
                              <wps:spPr>
                                <a:xfrm rot="-5399999">
                                  <a:off x="-152411" y="99030"/>
                                  <a:ext cx="459706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54" name="Rectangle 3354"/>
                              <wps:cNvSpPr/>
                              <wps:spPr>
                                <a:xfrm rot="-5399999">
                                  <a:off x="-73784" y="80120"/>
                                  <a:ext cx="625540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часов за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55" name="Rectangle 3355"/>
                              <wps:cNvSpPr/>
                              <wps:spPr>
                                <a:xfrm rot="-5399999">
                                  <a:off x="183888" y="118338"/>
                                  <a:ext cx="427185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месяц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56" name="Rectangle 3356"/>
                              <wps:cNvSpPr/>
                              <wps:spPr>
                                <a:xfrm rot="-5399999">
                                  <a:off x="367695" y="-26216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1DE6" w:rsidRDefault="0033271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947" style="width:34.3694pt;height:37.0339pt;mso-position-horizontal-relative:char;mso-position-vertical-relative:line" coordsize="4364,4703">
                      <v:rect id="Rectangle 3353" style="position:absolute;width:4597;height:1548;left:-1524;top:9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3354" style="position:absolute;width:6255;height:1548;left:-737;top:8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часов за </w:t>
                              </w:r>
                            </w:p>
                          </w:txbxContent>
                        </v:textbox>
                      </v:rect>
                      <v:rect id="Rectangle 3355" style="position:absolute;width:4271;height:1548;left:1838;top:11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месяц</w:t>
                              </w:r>
                            </w:p>
                          </w:txbxContent>
                        </v:textbox>
                      </v:rect>
                      <v:rect id="Rectangle 3356" style="position:absolute;width:425;height:1884;left:3676;top:-2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0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DE6" w:rsidRDefault="00332710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0"/>
              </w:rPr>
              <w:t xml:space="preserve">72 </w:t>
            </w:r>
          </w:p>
        </w:tc>
      </w:tr>
    </w:tbl>
    <w:p w:rsidR="00801DE6" w:rsidRDefault="0033271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01DE6" w:rsidRDefault="00801DE6">
      <w:pPr>
        <w:sectPr w:rsidR="00801DE6">
          <w:pgSz w:w="16838" w:h="11904" w:orient="landscape"/>
          <w:pgMar w:top="1440" w:right="1440" w:bottom="1440" w:left="720" w:header="720" w:footer="720" w:gutter="0"/>
          <w:cols w:space="720"/>
        </w:sectPr>
      </w:pPr>
    </w:p>
    <w:p w:rsidR="00801DE6" w:rsidRDefault="00332710">
      <w:pPr>
        <w:numPr>
          <w:ilvl w:val="1"/>
          <w:numId w:val="6"/>
        </w:numPr>
        <w:spacing w:after="0" w:line="259" w:lineRule="auto"/>
        <w:ind w:right="569" w:hanging="360"/>
        <w:jc w:val="left"/>
      </w:pPr>
      <w:r>
        <w:rPr>
          <w:b/>
        </w:rPr>
        <w:lastRenderedPageBreak/>
        <w:t xml:space="preserve">Условия реализации программы </w:t>
      </w:r>
    </w:p>
    <w:p w:rsidR="00801DE6" w:rsidRDefault="00332710">
      <w:pPr>
        <w:spacing w:after="31" w:line="259" w:lineRule="auto"/>
        <w:ind w:left="914" w:right="0" w:firstLine="0"/>
        <w:jc w:val="center"/>
      </w:pPr>
      <w:r>
        <w:rPr>
          <w:b/>
          <w:color w:val="FF0000"/>
        </w:rPr>
        <w:t xml:space="preserve"> </w:t>
      </w:r>
    </w:p>
    <w:p w:rsidR="00801DE6" w:rsidRDefault="00332710">
      <w:pPr>
        <w:pStyle w:val="1"/>
        <w:numPr>
          <w:ilvl w:val="0"/>
          <w:numId w:val="0"/>
        </w:numPr>
        <w:ind w:left="1139" w:right="1137"/>
      </w:pPr>
      <w:r>
        <w:t xml:space="preserve">Материально-техническое обеспечение </w:t>
      </w:r>
    </w:p>
    <w:p w:rsidR="00801DE6" w:rsidRDefault="00332710">
      <w:pPr>
        <w:ind w:left="-15" w:right="5" w:firstLine="850"/>
      </w:pPr>
      <w:r>
        <w:rPr>
          <w:b/>
        </w:rPr>
        <w:t xml:space="preserve"> </w:t>
      </w:r>
      <w:r>
        <w:t xml:space="preserve">Для проведения занятий требуется учебные кабинеты имеющие компьютер, доску для письма, звуковые колонки  и мультимедиа-проектор, столы и стулья для обучающихся и педагога, шкафы и стеллажи для  хранения дидактических пособий и учебных материалов.  </w:t>
      </w:r>
    </w:p>
    <w:p w:rsidR="00801DE6" w:rsidRDefault="00332710">
      <w:pPr>
        <w:numPr>
          <w:ilvl w:val="0"/>
          <w:numId w:val="7"/>
        </w:numPr>
        <w:ind w:right="5" w:hanging="163"/>
      </w:pPr>
      <w:r>
        <w:t xml:space="preserve">Спортзалы оснащённые спортивными матами, раздевалкой, форма для занятия спортом личная.  </w:t>
      </w:r>
    </w:p>
    <w:p w:rsidR="00801DE6" w:rsidRDefault="00332710">
      <w:pPr>
        <w:numPr>
          <w:ilvl w:val="0"/>
          <w:numId w:val="7"/>
        </w:numPr>
        <w:ind w:right="5" w:hanging="163"/>
      </w:pPr>
      <w:r>
        <w:t xml:space="preserve">Полевая (камуфляжная) форма для полевых занятий*.  </w:t>
      </w:r>
    </w:p>
    <w:p w:rsidR="00801DE6" w:rsidRDefault="00332710">
      <w:pPr>
        <w:numPr>
          <w:ilvl w:val="0"/>
          <w:numId w:val="7"/>
        </w:numPr>
        <w:ind w:right="5" w:hanging="163"/>
      </w:pPr>
      <w:r>
        <w:t xml:space="preserve">Скалолазное и туристическое оборудование (верёвки 2шт 50м, альпинистские карабины 6шт, рюкзаки на каждого участника*, подвесная система 2шт, защита для головы не менее 2х, палатка туристическая, посуда  по количеству участников*, спальный мешок на каждого участника*, котёл для приготовления пищи 1 шт., туристический коврик на каждого участника*.  </w:t>
      </w:r>
    </w:p>
    <w:p w:rsidR="00801DE6" w:rsidRDefault="00332710">
      <w:pPr>
        <w:numPr>
          <w:ilvl w:val="0"/>
          <w:numId w:val="7"/>
        </w:numPr>
        <w:ind w:right="5" w:hanging="163"/>
      </w:pPr>
      <w:r>
        <w:t xml:space="preserve">Спортзал.  </w:t>
      </w:r>
    </w:p>
    <w:p w:rsidR="00801DE6" w:rsidRDefault="00332710">
      <w:pPr>
        <w:numPr>
          <w:ilvl w:val="0"/>
          <w:numId w:val="7"/>
        </w:numPr>
        <w:ind w:right="5" w:hanging="163"/>
      </w:pPr>
      <w:r>
        <w:t xml:space="preserve">Средства индивидуальной защиты (ОЗК 3 шт.,  противогаз фильтрующий 4х размеров).  </w:t>
      </w:r>
    </w:p>
    <w:p w:rsidR="00801DE6" w:rsidRDefault="00332710">
      <w:pPr>
        <w:numPr>
          <w:ilvl w:val="0"/>
          <w:numId w:val="7"/>
        </w:numPr>
        <w:ind w:right="5" w:hanging="163"/>
      </w:pPr>
      <w:r>
        <w:t xml:space="preserve">Тренажёрные манекены, комплект транспортных иммобилизационных шин многоразовый, набор имитаторов травм и поражений, перевязочный материал (бинты 4 шт. вата 1 упаковка, лейкопластыри 2 рулона), аптечка автомобильная, бандаж шейного отдела мягкий, жгуты, средство для обработки   тренажёрных манекенов и рук, салфетки для дезинфекции. </w:t>
      </w:r>
    </w:p>
    <w:p w:rsidR="00801DE6" w:rsidRDefault="00332710">
      <w:pPr>
        <w:numPr>
          <w:ilvl w:val="0"/>
          <w:numId w:val="7"/>
        </w:numPr>
        <w:ind w:right="5" w:hanging="163"/>
      </w:pPr>
      <w:r>
        <w:t xml:space="preserve">Фотоаппарат. </w:t>
      </w:r>
    </w:p>
    <w:p w:rsidR="00801DE6" w:rsidRDefault="00332710">
      <w:pPr>
        <w:numPr>
          <w:ilvl w:val="0"/>
          <w:numId w:val="7"/>
        </w:numPr>
        <w:ind w:right="5" w:hanging="163"/>
      </w:pPr>
      <w:r>
        <w:t xml:space="preserve">Кладовка  для  хранения дидактических пособий и учебных материалов.    </w:t>
      </w:r>
    </w:p>
    <w:p w:rsidR="00801DE6" w:rsidRDefault="00332710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801DE6" w:rsidRDefault="00332710">
      <w:pPr>
        <w:ind w:left="-5" w:right="5"/>
      </w:pPr>
      <w:r>
        <w:t xml:space="preserve">Примечание: </w:t>
      </w:r>
    </w:p>
    <w:p w:rsidR="00801DE6" w:rsidRDefault="00332710">
      <w:pPr>
        <w:ind w:left="716" w:right="5"/>
      </w:pPr>
      <w:r>
        <w:t xml:space="preserve">* Может самостоятельно приобретаться. </w:t>
      </w:r>
    </w:p>
    <w:p w:rsidR="00801DE6" w:rsidRDefault="00332710">
      <w:pPr>
        <w:ind w:left="-15" w:right="5" w:firstLine="706"/>
      </w:pPr>
      <w:r>
        <w:t xml:space="preserve">На соревнованиях, в основном, скалолазное оборудование предоставляется организатором. </w:t>
      </w:r>
    </w:p>
    <w:p w:rsidR="00801DE6" w:rsidRDefault="00332710">
      <w:pPr>
        <w:spacing w:after="36" w:line="259" w:lineRule="auto"/>
        <w:ind w:left="850" w:right="0" w:firstLine="0"/>
        <w:jc w:val="left"/>
      </w:pPr>
      <w:r>
        <w:t xml:space="preserve"> </w:t>
      </w:r>
    </w:p>
    <w:p w:rsidR="00801DE6" w:rsidRDefault="00332710">
      <w:pPr>
        <w:pStyle w:val="1"/>
        <w:numPr>
          <w:ilvl w:val="0"/>
          <w:numId w:val="0"/>
        </w:numPr>
        <w:ind w:left="1139" w:right="211"/>
      </w:pPr>
      <w:r>
        <w:t xml:space="preserve">Информационное обеспечение </w:t>
      </w:r>
    </w:p>
    <w:p w:rsidR="00801DE6" w:rsidRDefault="00332710">
      <w:pPr>
        <w:spacing w:after="0" w:line="259" w:lineRule="auto"/>
        <w:ind w:left="1001" w:right="0" w:firstLine="0"/>
        <w:jc w:val="center"/>
      </w:pPr>
      <w:r>
        <w:rPr>
          <w:b/>
        </w:rPr>
        <w:t xml:space="preserve"> </w:t>
      </w:r>
    </w:p>
    <w:p w:rsidR="00801DE6" w:rsidRDefault="00DD7824">
      <w:pPr>
        <w:spacing w:after="37" w:line="250" w:lineRule="auto"/>
        <w:ind w:right="3239"/>
        <w:jc w:val="left"/>
      </w:pPr>
      <w:hyperlink r:id="rId6">
        <w:r w:rsidR="00332710">
          <w:t>http://dopedu.ru/</w:t>
        </w:r>
      </w:hyperlink>
      <w:hyperlink r:id="rId7">
        <w:r w:rsidR="00332710">
          <w:t xml:space="preserve"> </w:t>
        </w:r>
      </w:hyperlink>
      <w:hyperlink r:id="rId8">
        <w:r w:rsidR="00332710">
          <w:rPr>
            <w:u w:val="single" w:color="000000"/>
          </w:rPr>
          <w:t>http://zakon.edu.ru/catalog.asp?cat_ob_no=12763</w:t>
        </w:r>
      </w:hyperlink>
      <w:hyperlink r:id="rId9">
        <w:r w:rsidR="00332710">
          <w:t xml:space="preserve"> </w:t>
        </w:r>
      </w:hyperlink>
      <w:hyperlink r:id="rId10">
        <w:r w:rsidR="00332710">
          <w:rPr>
            <w:u w:val="single" w:color="000000"/>
          </w:rPr>
          <w:t>http://centry.ucoz.ru/</w:t>
        </w:r>
      </w:hyperlink>
      <w:hyperlink r:id="rId11">
        <w:r w:rsidR="00332710">
          <w:t xml:space="preserve"> </w:t>
        </w:r>
      </w:hyperlink>
      <w:hyperlink r:id="rId12">
        <w:r w:rsidR="00332710">
          <w:t>http://www.akademkniga.ru/</w:t>
        </w:r>
      </w:hyperlink>
      <w:hyperlink r:id="rId13">
        <w:r w:rsidR="00332710">
          <w:t xml:space="preserve"> </w:t>
        </w:r>
      </w:hyperlink>
    </w:p>
    <w:p w:rsidR="00801DE6" w:rsidRPr="00332710" w:rsidRDefault="00DD7824">
      <w:pPr>
        <w:ind w:left="-5" w:right="5"/>
        <w:rPr>
          <w:lang w:val="en-US"/>
        </w:rPr>
      </w:pPr>
      <w:hyperlink r:id="rId14">
        <w:r w:rsidR="00332710">
          <w:t>https://yandex.ru/video/preview/?text=рб1%20видео&amp;path=wizard&amp;parent</w:t>
        </w:r>
      </w:hyperlink>
      <w:hyperlink r:id="rId15"/>
      <w:hyperlink r:id="rId16">
        <w:r w:rsidR="00332710">
          <w:t>reqid=1625822917353608</w:t>
        </w:r>
      </w:hyperlink>
      <w:hyperlink r:id="rId17">
        <w:r w:rsidR="00332710">
          <w:t>-</w:t>
        </w:r>
      </w:hyperlink>
      <w:hyperlink r:id="rId18">
        <w:r w:rsidR="00332710">
          <w:t>6814397871687777229</w:t>
        </w:r>
      </w:hyperlink>
      <w:hyperlink r:id="rId19">
        <w:r w:rsidR="00332710">
          <w:t>-</w:t>
        </w:r>
      </w:hyperlink>
      <w:hyperlink r:id="rId20">
        <w:r w:rsidR="00332710">
          <w:t>balancer</w:t>
        </w:r>
      </w:hyperlink>
      <w:hyperlink r:id="rId21">
        <w:r w:rsidR="00332710" w:rsidRPr="00DD7824">
          <w:t>-</w:t>
        </w:r>
      </w:hyperlink>
      <w:hyperlink r:id="rId22">
        <w:r w:rsidR="00332710" w:rsidRPr="00332710">
          <w:rPr>
            <w:lang w:val="en-US"/>
          </w:rPr>
          <w:t>knoss</w:t>
        </w:r>
      </w:hyperlink>
      <w:hyperlink r:id="rId23">
        <w:r w:rsidR="00332710" w:rsidRPr="00DD7824">
          <w:t>-</w:t>
        </w:r>
      </w:hyperlink>
      <w:hyperlink r:id="rId24">
        <w:r w:rsidR="00332710" w:rsidRPr="00332710">
          <w:rPr>
            <w:lang w:val="en-US"/>
          </w:rPr>
          <w:t>search</w:t>
        </w:r>
      </w:hyperlink>
      <w:hyperlink r:id="rId25">
        <w:r w:rsidR="00332710" w:rsidRPr="00DD7824">
          <w:t>-</w:t>
        </w:r>
      </w:hyperlink>
      <w:hyperlink r:id="rId26">
        <w:r w:rsidR="00332710" w:rsidRPr="00332710">
          <w:rPr>
            <w:lang w:val="en-US"/>
          </w:rPr>
          <w:t>yp</w:t>
        </w:r>
      </w:hyperlink>
      <w:hyperlink r:id="rId27">
        <w:r w:rsidR="00332710" w:rsidRPr="00332710">
          <w:rPr>
            <w:lang w:val="en-US"/>
          </w:rPr>
          <w:t>-</w:t>
        </w:r>
      </w:hyperlink>
      <w:hyperlink r:id="rId28">
        <w:r w:rsidR="00332710" w:rsidRPr="00332710">
          <w:rPr>
            <w:lang w:val="en-US"/>
          </w:rPr>
          <w:t>vla</w:t>
        </w:r>
      </w:hyperlink>
      <w:hyperlink r:id="rId29">
        <w:r w:rsidR="00332710" w:rsidRPr="00332710">
          <w:rPr>
            <w:lang w:val="en-US"/>
          </w:rPr>
          <w:t>-</w:t>
        </w:r>
      </w:hyperlink>
      <w:hyperlink r:id="rId30">
        <w:r w:rsidR="00332710" w:rsidRPr="00332710">
          <w:rPr>
            <w:lang w:val="en-US"/>
          </w:rPr>
          <w:t>12</w:t>
        </w:r>
      </w:hyperlink>
      <w:hyperlink r:id="rId31">
        <w:r w:rsidR="00332710" w:rsidRPr="00332710">
          <w:rPr>
            <w:lang w:val="en-US"/>
          </w:rPr>
          <w:t>-</w:t>
        </w:r>
      </w:hyperlink>
      <w:hyperlink r:id="rId32">
        <w:r w:rsidR="00332710" w:rsidRPr="00332710">
          <w:rPr>
            <w:lang w:val="en-US"/>
          </w:rPr>
          <w:t>BAL</w:t>
        </w:r>
      </w:hyperlink>
      <w:hyperlink r:id="rId33">
        <w:r w:rsidR="00332710" w:rsidRPr="00332710">
          <w:rPr>
            <w:lang w:val="en-US"/>
          </w:rPr>
          <w:t>-</w:t>
        </w:r>
      </w:hyperlink>
    </w:p>
    <w:p w:rsidR="00801DE6" w:rsidRPr="00332710" w:rsidRDefault="00DD7824">
      <w:pPr>
        <w:ind w:left="-5" w:right="5"/>
        <w:rPr>
          <w:lang w:val="en-US"/>
        </w:rPr>
      </w:pPr>
      <w:hyperlink r:id="rId34">
        <w:r w:rsidR="00332710" w:rsidRPr="00332710">
          <w:rPr>
            <w:lang w:val="en-US"/>
          </w:rPr>
          <w:t>5244&amp;wiz_type=vital&amp;filmId=17456733302180747674</w:t>
        </w:r>
      </w:hyperlink>
      <w:hyperlink r:id="rId35">
        <w:r w:rsidR="00332710" w:rsidRPr="00332710">
          <w:rPr>
            <w:lang w:val="en-US"/>
          </w:rPr>
          <w:t xml:space="preserve"> </w:t>
        </w:r>
      </w:hyperlink>
    </w:p>
    <w:p w:rsidR="00801DE6" w:rsidRPr="00332710" w:rsidRDefault="00DD7824">
      <w:pPr>
        <w:spacing w:after="10"/>
        <w:ind w:left="-5" w:right="0"/>
        <w:jc w:val="left"/>
        <w:rPr>
          <w:lang w:val="en-US"/>
        </w:rPr>
      </w:pPr>
      <w:hyperlink r:id="rId36">
        <w:r w:rsidR="00332710" w:rsidRPr="00332710">
          <w:rPr>
            <w:lang w:val="en-US"/>
          </w:rPr>
          <w:t>https://yandex.ru/video/preview/?text=</w:t>
        </w:r>
        <w:r w:rsidR="00332710">
          <w:t>рб</w:t>
        </w:r>
        <w:r w:rsidR="00332710" w:rsidRPr="00332710">
          <w:rPr>
            <w:lang w:val="en-US"/>
          </w:rPr>
          <w:t>1%20</w:t>
        </w:r>
        <w:r w:rsidR="00332710">
          <w:t>видео</w:t>
        </w:r>
        <w:r w:rsidR="00332710" w:rsidRPr="00332710">
          <w:rPr>
            <w:lang w:val="en-US"/>
          </w:rPr>
          <w:t>&amp;path=wizard&amp;parent</w:t>
        </w:r>
      </w:hyperlink>
      <w:hyperlink r:id="rId37"/>
      <w:hyperlink r:id="rId38">
        <w:r w:rsidR="00332710" w:rsidRPr="00332710">
          <w:rPr>
            <w:lang w:val="en-US"/>
          </w:rPr>
          <w:t>reqid=1625822917353608</w:t>
        </w:r>
      </w:hyperlink>
      <w:hyperlink r:id="rId39">
        <w:r w:rsidR="00332710" w:rsidRPr="00332710">
          <w:rPr>
            <w:lang w:val="en-US"/>
          </w:rPr>
          <w:t>-</w:t>
        </w:r>
      </w:hyperlink>
      <w:hyperlink r:id="rId40">
        <w:r w:rsidR="00332710" w:rsidRPr="00332710">
          <w:rPr>
            <w:lang w:val="en-US"/>
          </w:rPr>
          <w:t>6814397871687777229</w:t>
        </w:r>
      </w:hyperlink>
      <w:hyperlink r:id="rId41">
        <w:r w:rsidR="00332710" w:rsidRPr="00332710">
          <w:rPr>
            <w:lang w:val="en-US"/>
          </w:rPr>
          <w:t>-</w:t>
        </w:r>
      </w:hyperlink>
      <w:hyperlink r:id="rId42">
        <w:r w:rsidR="00332710" w:rsidRPr="00332710">
          <w:rPr>
            <w:lang w:val="en-US"/>
          </w:rPr>
          <w:t>balancer</w:t>
        </w:r>
      </w:hyperlink>
      <w:hyperlink r:id="rId43">
        <w:r w:rsidR="00332710" w:rsidRPr="00332710">
          <w:rPr>
            <w:lang w:val="en-US"/>
          </w:rPr>
          <w:t>-</w:t>
        </w:r>
      </w:hyperlink>
      <w:hyperlink r:id="rId44">
        <w:r w:rsidR="00332710" w:rsidRPr="00332710">
          <w:rPr>
            <w:lang w:val="en-US"/>
          </w:rPr>
          <w:t>knoss</w:t>
        </w:r>
      </w:hyperlink>
      <w:hyperlink r:id="rId45">
        <w:r w:rsidR="00332710" w:rsidRPr="00332710">
          <w:rPr>
            <w:lang w:val="en-US"/>
          </w:rPr>
          <w:t>-</w:t>
        </w:r>
      </w:hyperlink>
      <w:hyperlink r:id="rId46">
        <w:r w:rsidR="00332710" w:rsidRPr="00332710">
          <w:rPr>
            <w:lang w:val="en-US"/>
          </w:rPr>
          <w:t>search</w:t>
        </w:r>
      </w:hyperlink>
      <w:hyperlink r:id="rId47">
        <w:r w:rsidR="00332710" w:rsidRPr="00332710">
          <w:rPr>
            <w:lang w:val="en-US"/>
          </w:rPr>
          <w:t>-</w:t>
        </w:r>
      </w:hyperlink>
      <w:hyperlink r:id="rId48">
        <w:r w:rsidR="00332710" w:rsidRPr="00332710">
          <w:rPr>
            <w:lang w:val="en-US"/>
          </w:rPr>
          <w:t>yp</w:t>
        </w:r>
      </w:hyperlink>
      <w:hyperlink r:id="rId49">
        <w:r w:rsidR="00332710" w:rsidRPr="00332710">
          <w:rPr>
            <w:lang w:val="en-US"/>
          </w:rPr>
          <w:t>-</w:t>
        </w:r>
      </w:hyperlink>
      <w:hyperlink r:id="rId50">
        <w:r w:rsidR="00332710" w:rsidRPr="00332710">
          <w:rPr>
            <w:lang w:val="en-US"/>
          </w:rPr>
          <w:t>vla</w:t>
        </w:r>
      </w:hyperlink>
      <w:hyperlink r:id="rId51">
        <w:r w:rsidR="00332710" w:rsidRPr="00332710">
          <w:rPr>
            <w:lang w:val="en-US"/>
          </w:rPr>
          <w:t>-</w:t>
        </w:r>
      </w:hyperlink>
      <w:hyperlink r:id="rId52">
        <w:r w:rsidR="00332710" w:rsidRPr="00332710">
          <w:rPr>
            <w:lang w:val="en-US"/>
          </w:rPr>
          <w:t>12</w:t>
        </w:r>
      </w:hyperlink>
      <w:hyperlink r:id="rId53">
        <w:r w:rsidR="00332710" w:rsidRPr="00332710">
          <w:rPr>
            <w:lang w:val="en-US"/>
          </w:rPr>
          <w:t>-</w:t>
        </w:r>
      </w:hyperlink>
      <w:hyperlink r:id="rId54">
        <w:r w:rsidR="00332710" w:rsidRPr="00332710">
          <w:rPr>
            <w:lang w:val="en-US"/>
          </w:rPr>
          <w:t>BAL</w:t>
        </w:r>
      </w:hyperlink>
      <w:hyperlink r:id="rId55"/>
      <w:hyperlink r:id="rId56">
        <w:r w:rsidR="00332710" w:rsidRPr="00332710">
          <w:rPr>
            <w:lang w:val="en-US"/>
          </w:rPr>
          <w:t>524</w:t>
        </w:r>
      </w:hyperlink>
      <w:hyperlink r:id="rId57">
        <w:r w:rsidR="00332710" w:rsidRPr="00332710">
          <w:rPr>
            <w:lang w:val="en-US"/>
          </w:rPr>
          <w:t>4&amp;wiz_type=vital&amp;filmId=6023159096439914649</w:t>
        </w:r>
      </w:hyperlink>
      <w:hyperlink r:id="rId58">
        <w:r w:rsidR="00332710" w:rsidRPr="00332710">
          <w:rPr>
            <w:lang w:val="en-US"/>
          </w:rPr>
          <w:t xml:space="preserve"> </w:t>
        </w:r>
      </w:hyperlink>
    </w:p>
    <w:p w:rsidR="00801DE6" w:rsidRPr="00332710" w:rsidRDefault="00332710">
      <w:pPr>
        <w:spacing w:after="0" w:line="259" w:lineRule="auto"/>
        <w:ind w:left="0" w:right="0" w:firstLine="0"/>
        <w:jc w:val="left"/>
        <w:rPr>
          <w:lang w:val="en-US"/>
        </w:rPr>
      </w:pPr>
      <w:r w:rsidRPr="00332710">
        <w:rPr>
          <w:lang w:val="en-US"/>
        </w:rPr>
        <w:t xml:space="preserve"> </w:t>
      </w:r>
    </w:p>
    <w:p w:rsidR="00801DE6" w:rsidRPr="00DD7824" w:rsidRDefault="00332710">
      <w:pPr>
        <w:ind w:left="-5" w:right="5"/>
        <w:rPr>
          <w:lang w:val="en-US"/>
        </w:rPr>
      </w:pPr>
      <w:r>
        <w:rPr>
          <w:u w:val="single" w:color="000000"/>
        </w:rPr>
        <w:t>ТОПОГРАФИЯ</w:t>
      </w:r>
      <w:r w:rsidRPr="00DD7824">
        <w:rPr>
          <w:lang w:val="en-US"/>
        </w:rPr>
        <w:t>. //</w:t>
      </w:r>
      <w:r>
        <w:t>Определение</w:t>
      </w:r>
      <w:r w:rsidRPr="00DD7824">
        <w:rPr>
          <w:lang w:val="en-US"/>
        </w:rPr>
        <w:t xml:space="preserve"> </w:t>
      </w:r>
      <w:r>
        <w:t>географических</w:t>
      </w:r>
      <w:r w:rsidRPr="00DD7824">
        <w:rPr>
          <w:lang w:val="en-US"/>
        </w:rPr>
        <w:t xml:space="preserve"> </w:t>
      </w:r>
      <w:r>
        <w:t>координат</w:t>
      </w:r>
      <w:r w:rsidRPr="00DD7824">
        <w:rPr>
          <w:lang w:val="en-US"/>
        </w:rPr>
        <w:t xml:space="preserve"> </w:t>
      </w:r>
      <w:r>
        <w:t>на</w:t>
      </w:r>
      <w:r w:rsidRPr="00DD7824">
        <w:rPr>
          <w:lang w:val="en-US"/>
        </w:rPr>
        <w:t xml:space="preserve"> </w:t>
      </w:r>
      <w:r>
        <w:t>карте</w:t>
      </w:r>
      <w:r w:rsidRPr="00DD7824">
        <w:rPr>
          <w:lang w:val="en-US"/>
        </w:rPr>
        <w:t xml:space="preserve">// . </w:t>
      </w:r>
      <w:r>
        <w:t>Контрольно</w:t>
      </w:r>
      <w:r w:rsidRPr="00DD7824">
        <w:rPr>
          <w:lang w:val="en-US"/>
        </w:rPr>
        <w:t xml:space="preserve"> </w:t>
      </w:r>
      <w:r>
        <w:t>проверочные</w:t>
      </w:r>
      <w:r w:rsidRPr="00DD7824">
        <w:rPr>
          <w:lang w:val="en-US"/>
        </w:rPr>
        <w:t xml:space="preserve"> </w:t>
      </w:r>
      <w:r>
        <w:t>занятия</w:t>
      </w:r>
      <w:r w:rsidRPr="00DD7824">
        <w:rPr>
          <w:lang w:val="en-US"/>
        </w:rPr>
        <w:t xml:space="preserve"> . </w:t>
      </w:r>
      <w:r>
        <w:t>КПЗ</w:t>
      </w:r>
      <w:r w:rsidRPr="00DD7824">
        <w:rPr>
          <w:lang w:val="en-US"/>
        </w:rPr>
        <w:t xml:space="preserve">. </w:t>
      </w:r>
      <w:hyperlink r:id="rId59">
        <w:r w:rsidRPr="00332710">
          <w:rPr>
            <w:lang w:val="en-US"/>
          </w:rPr>
          <w:t>https</w:t>
        </w:r>
        <w:r w:rsidRPr="00DD7824">
          <w:rPr>
            <w:lang w:val="en-US"/>
          </w:rPr>
          <w:t>://</w:t>
        </w:r>
        <w:r w:rsidRPr="00332710">
          <w:rPr>
            <w:lang w:val="en-US"/>
          </w:rPr>
          <w:t>youtu</w:t>
        </w:r>
        <w:r w:rsidRPr="00DD7824">
          <w:rPr>
            <w:lang w:val="en-US"/>
          </w:rPr>
          <w:t>.</w:t>
        </w:r>
        <w:r w:rsidRPr="00332710">
          <w:rPr>
            <w:lang w:val="en-US"/>
          </w:rPr>
          <w:t>be</w:t>
        </w:r>
        <w:r w:rsidRPr="00DD7824">
          <w:rPr>
            <w:lang w:val="en-US"/>
          </w:rPr>
          <w:t>/6</w:t>
        </w:r>
        <w:r w:rsidRPr="00332710">
          <w:rPr>
            <w:lang w:val="en-US"/>
          </w:rPr>
          <w:t>nm</w:t>
        </w:r>
        <w:r w:rsidRPr="00DD7824">
          <w:rPr>
            <w:lang w:val="en-US"/>
          </w:rPr>
          <w:t>9</w:t>
        </w:r>
        <w:r w:rsidRPr="00332710">
          <w:rPr>
            <w:lang w:val="en-US"/>
          </w:rPr>
          <w:t>XdNjY</w:t>
        </w:r>
        <w:r w:rsidRPr="00DD7824">
          <w:rPr>
            <w:lang w:val="en-US"/>
          </w:rPr>
          <w:t>3</w:t>
        </w:r>
        <w:r w:rsidRPr="00332710">
          <w:rPr>
            <w:lang w:val="en-US"/>
          </w:rPr>
          <w:t>I</w:t>
        </w:r>
      </w:hyperlink>
      <w:hyperlink r:id="rId60">
        <w:r w:rsidRPr="00DD7824">
          <w:rPr>
            <w:lang w:val="en-US"/>
          </w:rPr>
          <w:t xml:space="preserve"> </w:t>
        </w:r>
      </w:hyperlink>
    </w:p>
    <w:p w:rsidR="00801DE6" w:rsidRPr="00DD7824" w:rsidRDefault="00332710">
      <w:pPr>
        <w:ind w:left="-5" w:right="5"/>
        <w:rPr>
          <w:lang w:val="en-US"/>
        </w:rPr>
      </w:pPr>
      <w:r w:rsidRPr="00DD7824">
        <w:rPr>
          <w:lang w:val="en-US"/>
        </w:rPr>
        <w:t>4-</w:t>
      </w:r>
      <w:r>
        <w:t>й</w:t>
      </w:r>
      <w:r w:rsidRPr="00DD7824">
        <w:rPr>
          <w:lang w:val="en-US"/>
        </w:rPr>
        <w:t xml:space="preserve"> </w:t>
      </w:r>
      <w:r>
        <w:t>фильм</w:t>
      </w:r>
      <w:r w:rsidRPr="00DD7824">
        <w:rPr>
          <w:lang w:val="en-US"/>
        </w:rPr>
        <w:t xml:space="preserve">. </w:t>
      </w:r>
      <w:r>
        <w:rPr>
          <w:u w:val="single" w:color="000000"/>
        </w:rPr>
        <w:t>Военная</w:t>
      </w:r>
      <w:r w:rsidRPr="00DD7824">
        <w:rPr>
          <w:u w:val="single" w:color="000000"/>
          <w:lang w:val="en-US"/>
        </w:rPr>
        <w:t xml:space="preserve"> </w:t>
      </w:r>
      <w:r>
        <w:rPr>
          <w:u w:val="single" w:color="000000"/>
        </w:rPr>
        <w:t>топография</w:t>
      </w:r>
      <w:r w:rsidRPr="00DD7824">
        <w:rPr>
          <w:u w:val="single" w:color="000000"/>
          <w:lang w:val="en-US"/>
        </w:rPr>
        <w:t>.</w:t>
      </w:r>
      <w:r w:rsidRPr="00DD7824">
        <w:rPr>
          <w:lang w:val="en-US"/>
        </w:rPr>
        <w:t xml:space="preserve"> </w:t>
      </w:r>
      <w:r>
        <w:t>Ориентирование</w:t>
      </w:r>
      <w:r w:rsidRPr="00DD7824">
        <w:rPr>
          <w:lang w:val="en-US"/>
        </w:rPr>
        <w:t xml:space="preserve"> </w:t>
      </w:r>
      <w:r>
        <w:t>на</w:t>
      </w:r>
      <w:r w:rsidRPr="00DD7824">
        <w:rPr>
          <w:lang w:val="en-US"/>
        </w:rPr>
        <w:t xml:space="preserve"> </w:t>
      </w:r>
      <w:r>
        <w:t>местности</w:t>
      </w:r>
      <w:r w:rsidRPr="00DD7824">
        <w:rPr>
          <w:lang w:val="en-US"/>
        </w:rPr>
        <w:t xml:space="preserve"> </w:t>
      </w:r>
      <w:r>
        <w:t>без</w:t>
      </w:r>
      <w:r w:rsidRPr="00DD7824">
        <w:rPr>
          <w:lang w:val="en-US"/>
        </w:rPr>
        <w:t xml:space="preserve"> </w:t>
      </w:r>
      <w:r>
        <w:t>карты</w:t>
      </w:r>
      <w:r w:rsidRPr="00DD7824">
        <w:rPr>
          <w:lang w:val="en-US"/>
        </w:rPr>
        <w:t xml:space="preserve"> </w:t>
      </w:r>
      <w:r>
        <w:t>и</w:t>
      </w:r>
      <w:r w:rsidRPr="00DD7824">
        <w:rPr>
          <w:lang w:val="en-US"/>
        </w:rPr>
        <w:t xml:space="preserve"> </w:t>
      </w:r>
      <w:r>
        <w:t>движение</w:t>
      </w:r>
      <w:r w:rsidRPr="00DD7824">
        <w:rPr>
          <w:lang w:val="en-US"/>
        </w:rPr>
        <w:t xml:space="preserve"> </w:t>
      </w:r>
      <w:r>
        <w:t>по</w:t>
      </w:r>
      <w:r w:rsidRPr="00DD7824">
        <w:rPr>
          <w:lang w:val="en-US"/>
        </w:rPr>
        <w:t xml:space="preserve"> </w:t>
      </w:r>
      <w:r>
        <w:t>азимутам</w:t>
      </w:r>
      <w:r w:rsidRPr="00DD7824">
        <w:rPr>
          <w:lang w:val="en-US"/>
        </w:rPr>
        <w:t xml:space="preserve">    </w:t>
      </w:r>
      <w:hyperlink r:id="rId61">
        <w:r w:rsidRPr="00332710">
          <w:rPr>
            <w:lang w:val="en-US"/>
          </w:rPr>
          <w:t>https</w:t>
        </w:r>
        <w:r w:rsidRPr="00DD7824">
          <w:rPr>
            <w:lang w:val="en-US"/>
          </w:rPr>
          <w:t>://</w:t>
        </w:r>
        <w:r w:rsidRPr="00332710">
          <w:rPr>
            <w:lang w:val="en-US"/>
          </w:rPr>
          <w:t>youtu</w:t>
        </w:r>
        <w:r w:rsidRPr="00DD7824">
          <w:rPr>
            <w:lang w:val="en-US"/>
          </w:rPr>
          <w:t>.</w:t>
        </w:r>
        <w:r w:rsidRPr="00332710">
          <w:rPr>
            <w:lang w:val="en-US"/>
          </w:rPr>
          <w:t>be</w:t>
        </w:r>
        <w:r w:rsidRPr="00DD7824">
          <w:rPr>
            <w:lang w:val="en-US"/>
          </w:rPr>
          <w:t>/_</w:t>
        </w:r>
        <w:r w:rsidRPr="00332710">
          <w:rPr>
            <w:lang w:val="en-US"/>
          </w:rPr>
          <w:t>BihfvvzEdg</w:t>
        </w:r>
      </w:hyperlink>
      <w:hyperlink r:id="rId62">
        <w:r w:rsidRPr="00DD7824">
          <w:rPr>
            <w:lang w:val="en-US"/>
          </w:rPr>
          <w:t xml:space="preserve"> </w:t>
        </w:r>
      </w:hyperlink>
      <w:r w:rsidRPr="00DD7824">
        <w:rPr>
          <w:lang w:val="en-US"/>
        </w:rPr>
        <w:t xml:space="preserve"> </w:t>
      </w:r>
    </w:p>
    <w:p w:rsidR="00801DE6" w:rsidRPr="00DD7824" w:rsidRDefault="00332710">
      <w:pPr>
        <w:ind w:left="-5" w:right="5"/>
        <w:rPr>
          <w:lang w:val="en-US"/>
        </w:rPr>
      </w:pPr>
      <w:r>
        <w:t>Ориентирование</w:t>
      </w:r>
      <w:r w:rsidRPr="00DD7824">
        <w:rPr>
          <w:lang w:val="en-US"/>
        </w:rPr>
        <w:t xml:space="preserve"> </w:t>
      </w:r>
      <w:r>
        <w:t>на</w:t>
      </w:r>
      <w:r w:rsidRPr="00DD7824">
        <w:rPr>
          <w:lang w:val="en-US"/>
        </w:rPr>
        <w:t xml:space="preserve"> </w:t>
      </w:r>
      <w:r>
        <w:t>местности</w:t>
      </w:r>
      <w:r w:rsidRPr="00DD7824">
        <w:rPr>
          <w:lang w:val="en-US"/>
        </w:rPr>
        <w:t xml:space="preserve"> </w:t>
      </w:r>
      <w:r>
        <w:t>без</w:t>
      </w:r>
      <w:r w:rsidRPr="00DD7824">
        <w:rPr>
          <w:lang w:val="en-US"/>
        </w:rPr>
        <w:t xml:space="preserve"> </w:t>
      </w:r>
      <w:r>
        <w:t>карты</w:t>
      </w:r>
      <w:r w:rsidRPr="00DD7824">
        <w:rPr>
          <w:lang w:val="en-US"/>
        </w:rPr>
        <w:t xml:space="preserve">. </w:t>
      </w:r>
      <w:r>
        <w:t>Определение</w:t>
      </w:r>
      <w:r w:rsidRPr="00DD7824">
        <w:rPr>
          <w:lang w:val="en-US"/>
        </w:rPr>
        <w:t xml:space="preserve"> </w:t>
      </w:r>
      <w:r>
        <w:t>магнитного</w:t>
      </w:r>
      <w:r w:rsidRPr="00DD7824">
        <w:rPr>
          <w:lang w:val="en-US"/>
        </w:rPr>
        <w:t xml:space="preserve"> </w:t>
      </w:r>
      <w:r>
        <w:t>азимута</w:t>
      </w:r>
      <w:r w:rsidRPr="00DD7824">
        <w:rPr>
          <w:lang w:val="en-US"/>
        </w:rPr>
        <w:t xml:space="preserve"> </w:t>
      </w:r>
      <w:hyperlink r:id="rId63">
        <w:r w:rsidRPr="00332710">
          <w:rPr>
            <w:lang w:val="en-US"/>
          </w:rPr>
          <w:t>https</w:t>
        </w:r>
        <w:r w:rsidRPr="00DD7824">
          <w:rPr>
            <w:lang w:val="en-US"/>
          </w:rPr>
          <w:t>://</w:t>
        </w:r>
        <w:r w:rsidRPr="00332710">
          <w:rPr>
            <w:lang w:val="en-US"/>
          </w:rPr>
          <w:t>youtu</w:t>
        </w:r>
        <w:r w:rsidRPr="00DD7824">
          <w:rPr>
            <w:lang w:val="en-US"/>
          </w:rPr>
          <w:t>.</w:t>
        </w:r>
        <w:r w:rsidRPr="00332710">
          <w:rPr>
            <w:lang w:val="en-US"/>
          </w:rPr>
          <w:t>be</w:t>
        </w:r>
        <w:r w:rsidRPr="00DD7824">
          <w:rPr>
            <w:lang w:val="en-US"/>
          </w:rPr>
          <w:t>/</w:t>
        </w:r>
        <w:r w:rsidRPr="00332710">
          <w:rPr>
            <w:lang w:val="en-US"/>
          </w:rPr>
          <w:t>QWMON</w:t>
        </w:r>
      </w:hyperlink>
      <w:hyperlink r:id="rId64">
        <w:r w:rsidRPr="00DD7824">
          <w:rPr>
            <w:lang w:val="en-US"/>
          </w:rPr>
          <w:t>-</w:t>
        </w:r>
      </w:hyperlink>
      <w:hyperlink r:id="rId65">
        <w:r w:rsidRPr="00332710">
          <w:rPr>
            <w:lang w:val="en-US"/>
          </w:rPr>
          <w:t>DL</w:t>
        </w:r>
      </w:hyperlink>
      <w:hyperlink r:id="rId66">
        <w:r w:rsidRPr="00DD7824">
          <w:rPr>
            <w:lang w:val="en-US"/>
          </w:rPr>
          <w:t>-</w:t>
        </w:r>
      </w:hyperlink>
      <w:hyperlink r:id="rId67">
        <w:r w:rsidRPr="00332710">
          <w:rPr>
            <w:lang w:val="en-US"/>
          </w:rPr>
          <w:t>Is</w:t>
        </w:r>
      </w:hyperlink>
      <w:hyperlink r:id="rId68">
        <w:r w:rsidRPr="00DD7824">
          <w:rPr>
            <w:lang w:val="en-US"/>
          </w:rPr>
          <w:t xml:space="preserve"> </w:t>
        </w:r>
      </w:hyperlink>
      <w:r w:rsidRPr="00DD7824">
        <w:rPr>
          <w:lang w:val="en-US"/>
        </w:rPr>
        <w:t xml:space="preserve"> </w:t>
      </w:r>
    </w:p>
    <w:p w:rsidR="00801DE6" w:rsidRPr="00DD7824" w:rsidRDefault="00332710">
      <w:pPr>
        <w:ind w:left="-5" w:right="5"/>
        <w:rPr>
          <w:lang w:val="en-US"/>
        </w:rPr>
      </w:pPr>
      <w:r>
        <w:t>Номенклатура</w:t>
      </w:r>
      <w:r w:rsidRPr="00DD7824">
        <w:rPr>
          <w:lang w:val="en-US"/>
        </w:rPr>
        <w:t xml:space="preserve"> </w:t>
      </w:r>
      <w:r>
        <w:t>карт</w:t>
      </w:r>
      <w:r w:rsidRPr="00DD7824">
        <w:rPr>
          <w:lang w:val="en-US"/>
        </w:rPr>
        <w:t xml:space="preserve">. </w:t>
      </w:r>
      <w:r>
        <w:t>Подборка</w:t>
      </w:r>
      <w:r w:rsidRPr="00DD7824">
        <w:rPr>
          <w:lang w:val="en-US"/>
        </w:rPr>
        <w:t xml:space="preserve"> </w:t>
      </w:r>
      <w:r>
        <w:t>смежных</w:t>
      </w:r>
      <w:r w:rsidRPr="00DD7824">
        <w:rPr>
          <w:lang w:val="en-US"/>
        </w:rPr>
        <w:t xml:space="preserve"> </w:t>
      </w:r>
      <w:r>
        <w:t>листов</w:t>
      </w:r>
      <w:r w:rsidRPr="00DD7824">
        <w:rPr>
          <w:lang w:val="en-US"/>
        </w:rPr>
        <w:t xml:space="preserve"> </w:t>
      </w:r>
      <w:r>
        <w:t>карт</w:t>
      </w:r>
      <w:r w:rsidRPr="00DD7824">
        <w:rPr>
          <w:lang w:val="en-US"/>
        </w:rPr>
        <w:t xml:space="preserve">. </w:t>
      </w:r>
      <w:r>
        <w:t>Контрольно</w:t>
      </w:r>
      <w:r w:rsidRPr="00DD7824">
        <w:rPr>
          <w:lang w:val="en-US"/>
        </w:rPr>
        <w:t xml:space="preserve"> </w:t>
      </w:r>
      <w:r>
        <w:t>проверочные</w:t>
      </w:r>
      <w:r w:rsidRPr="00DD7824">
        <w:rPr>
          <w:lang w:val="en-US"/>
        </w:rPr>
        <w:t xml:space="preserve"> </w:t>
      </w:r>
      <w:r>
        <w:t>занятия</w:t>
      </w:r>
      <w:r w:rsidRPr="00DD7824">
        <w:rPr>
          <w:lang w:val="en-US"/>
        </w:rPr>
        <w:t xml:space="preserve"> . </w:t>
      </w:r>
      <w:r>
        <w:t>КПЗ</w:t>
      </w:r>
      <w:r w:rsidRPr="00DD7824">
        <w:rPr>
          <w:lang w:val="en-US"/>
        </w:rPr>
        <w:t xml:space="preserve">. </w:t>
      </w:r>
      <w:hyperlink r:id="rId69">
        <w:r w:rsidRPr="00332710">
          <w:rPr>
            <w:lang w:val="en-US"/>
          </w:rPr>
          <w:t>https</w:t>
        </w:r>
        <w:r w:rsidRPr="00DD7824">
          <w:rPr>
            <w:lang w:val="en-US"/>
          </w:rPr>
          <w:t>://</w:t>
        </w:r>
        <w:r w:rsidRPr="00332710">
          <w:rPr>
            <w:lang w:val="en-US"/>
          </w:rPr>
          <w:t>youtu</w:t>
        </w:r>
        <w:r w:rsidRPr="00DD7824">
          <w:rPr>
            <w:lang w:val="en-US"/>
          </w:rPr>
          <w:t>.</w:t>
        </w:r>
        <w:r w:rsidRPr="00332710">
          <w:rPr>
            <w:lang w:val="en-US"/>
          </w:rPr>
          <w:t>be</w:t>
        </w:r>
        <w:r w:rsidRPr="00DD7824">
          <w:rPr>
            <w:lang w:val="en-US"/>
          </w:rPr>
          <w:t>/</w:t>
        </w:r>
        <w:r w:rsidRPr="00332710">
          <w:rPr>
            <w:lang w:val="en-US"/>
          </w:rPr>
          <w:t>qvtWjzTGdC</w:t>
        </w:r>
        <w:r w:rsidRPr="00DD7824">
          <w:rPr>
            <w:lang w:val="en-US"/>
          </w:rPr>
          <w:t>8</w:t>
        </w:r>
      </w:hyperlink>
      <w:hyperlink r:id="rId70">
        <w:r w:rsidRPr="00DD7824">
          <w:rPr>
            <w:lang w:val="en-US"/>
          </w:rPr>
          <w:t xml:space="preserve"> </w:t>
        </w:r>
      </w:hyperlink>
      <w:r w:rsidRPr="00DD7824">
        <w:rPr>
          <w:lang w:val="en-US"/>
        </w:rPr>
        <w:t xml:space="preserve"> </w:t>
      </w:r>
    </w:p>
    <w:p w:rsidR="00801DE6" w:rsidRDefault="00332710">
      <w:pPr>
        <w:ind w:left="-5" w:right="3811"/>
      </w:pPr>
      <w:r>
        <w:t xml:space="preserve">Определение по карте прямоугольных координат точки </w:t>
      </w:r>
      <w:hyperlink r:id="rId71">
        <w:r>
          <w:t>https://youtu.be/8ZBz10kLs90</w:t>
        </w:r>
      </w:hyperlink>
      <w:hyperlink r:id="rId72">
        <w:r>
          <w:t xml:space="preserve"> </w:t>
        </w:r>
      </w:hyperlink>
      <w:r>
        <w:t xml:space="preserve"> </w:t>
      </w:r>
      <w:r>
        <w:rPr>
          <w:u w:val="single" w:color="000000"/>
        </w:rPr>
        <w:t>РХБЗ</w:t>
      </w:r>
      <w:r>
        <w:t xml:space="preserve">  </w:t>
      </w:r>
      <w:hyperlink r:id="rId73">
        <w:r>
          <w:t>https://youtu.be/cXGpGctwOLA</w:t>
        </w:r>
      </w:hyperlink>
      <w:hyperlink r:id="rId74">
        <w:r>
          <w:t xml:space="preserve"> </w:t>
        </w:r>
      </w:hyperlink>
    </w:p>
    <w:p w:rsidR="00801DE6" w:rsidRDefault="00DD7824">
      <w:pPr>
        <w:ind w:left="-5" w:right="5"/>
      </w:pPr>
      <w:hyperlink r:id="rId75">
        <w:r w:rsidR="00332710">
          <w:t>https://youtu.be/FCu4</w:t>
        </w:r>
      </w:hyperlink>
      <w:hyperlink r:id="rId76">
        <w:r w:rsidR="00332710">
          <w:t>-</w:t>
        </w:r>
      </w:hyperlink>
      <w:hyperlink r:id="rId77">
        <w:r w:rsidR="00332710">
          <w:t>CTu9fI</w:t>
        </w:r>
      </w:hyperlink>
      <w:hyperlink r:id="rId78">
        <w:r w:rsidR="00332710">
          <w:t xml:space="preserve"> </w:t>
        </w:r>
      </w:hyperlink>
    </w:p>
    <w:p w:rsidR="00801DE6" w:rsidRDefault="00332710">
      <w:pPr>
        <w:spacing w:after="32" w:line="259" w:lineRule="auto"/>
        <w:ind w:left="914" w:right="0" w:firstLine="0"/>
        <w:jc w:val="center"/>
      </w:pPr>
      <w:r>
        <w:rPr>
          <w:b/>
        </w:rPr>
        <w:t xml:space="preserve"> </w:t>
      </w:r>
    </w:p>
    <w:p w:rsidR="00801DE6" w:rsidRDefault="00332710">
      <w:pPr>
        <w:spacing w:after="3"/>
        <w:ind w:left="2137" w:right="0"/>
        <w:jc w:val="left"/>
      </w:pPr>
      <w:r>
        <w:rPr>
          <w:b/>
        </w:rPr>
        <w:t xml:space="preserve">3. Формы аттестации и оценочные материалы </w:t>
      </w:r>
    </w:p>
    <w:p w:rsidR="00801DE6" w:rsidRDefault="003327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01DE6" w:rsidRDefault="00332710">
      <w:pPr>
        <w:ind w:left="-15" w:right="5" w:firstLine="850"/>
      </w:pPr>
      <w:r>
        <w:t xml:space="preserve">Формами подведения итогов реализации дополнительной образовательной общеразвивающей программы клуба «Юный спасатель» являются: </w:t>
      </w:r>
    </w:p>
    <w:p w:rsidR="00801DE6" w:rsidRDefault="00332710">
      <w:pPr>
        <w:numPr>
          <w:ilvl w:val="0"/>
          <w:numId w:val="8"/>
        </w:numPr>
        <w:ind w:right="5" w:hanging="284"/>
      </w:pPr>
      <w:r>
        <w:t xml:space="preserve">Анализ результатов диагностики, сдачи зачётов, нормативов. </w:t>
      </w:r>
    </w:p>
    <w:p w:rsidR="00801DE6" w:rsidRDefault="00332710">
      <w:pPr>
        <w:numPr>
          <w:ilvl w:val="0"/>
          <w:numId w:val="8"/>
        </w:numPr>
        <w:ind w:right="5" w:hanging="284"/>
      </w:pPr>
      <w:r>
        <w:t xml:space="preserve">Анализ результатов участия обучающихся в соревнованиях. </w:t>
      </w:r>
    </w:p>
    <w:p w:rsidR="00801DE6" w:rsidRDefault="00332710">
      <w:pPr>
        <w:numPr>
          <w:ilvl w:val="0"/>
          <w:numId w:val="8"/>
        </w:numPr>
        <w:ind w:right="5" w:hanging="284"/>
      </w:pPr>
      <w:r>
        <w:t xml:space="preserve">Анкетирование, тестирование, собеседование. </w:t>
      </w:r>
    </w:p>
    <w:p w:rsidR="00801DE6" w:rsidRDefault="00332710">
      <w:pPr>
        <w:ind w:left="-15" w:right="5" w:firstLine="850"/>
      </w:pPr>
      <w:r>
        <w:t xml:space="preserve">Основной метод диагностики уровня обученности и воспитанности детей – педагогическое наблюдение и тестирование. </w:t>
      </w:r>
    </w:p>
    <w:p w:rsidR="00801DE6" w:rsidRDefault="00332710">
      <w:pPr>
        <w:ind w:left="860" w:right="5"/>
      </w:pPr>
      <w:r>
        <w:t xml:space="preserve">Уровень знаний   и   умений   полученный   при   изучении   разделов </w:t>
      </w:r>
    </w:p>
    <w:p w:rsidR="00801DE6" w:rsidRDefault="00332710">
      <w:pPr>
        <w:ind w:left="-15" w:right="5" w:firstLine="850"/>
      </w:pPr>
      <w:r>
        <w:t xml:space="preserve"> «Прикладная подготовка» проверяется во время участия в соревнованиях, спортивных соревнованиях и участии в горно-штурмовой подготовке. </w:t>
      </w:r>
    </w:p>
    <w:p w:rsidR="00801DE6" w:rsidRDefault="00332710">
      <w:pPr>
        <w:ind w:left="-15" w:right="5" w:firstLine="850"/>
      </w:pPr>
      <w:r>
        <w:t xml:space="preserve">Уровень теоретической подготовки отслеживается методом педагогического наблюдения и тестирования. </w:t>
      </w:r>
    </w:p>
    <w:p w:rsidR="00801DE6" w:rsidRDefault="00332710">
      <w:pPr>
        <w:ind w:left="-15" w:right="5" w:firstLine="850"/>
      </w:pPr>
      <w:r>
        <w:t xml:space="preserve">Формы предъявления и демонстрации образовательных результатов: участие военно-патриотических конкурс, отчёт итоговый, портфолио, поступление выпускников в профессиональные образовательные организации по профилю, праздник, слёт, соревнование и др. </w:t>
      </w:r>
    </w:p>
    <w:p w:rsidR="00801DE6" w:rsidRDefault="00332710">
      <w:pPr>
        <w:spacing w:after="36" w:line="259" w:lineRule="auto"/>
        <w:ind w:left="0" w:right="0" w:firstLine="0"/>
        <w:jc w:val="left"/>
      </w:pPr>
      <w:r>
        <w:t xml:space="preserve"> </w:t>
      </w:r>
    </w:p>
    <w:p w:rsidR="00801DE6" w:rsidRDefault="00332710">
      <w:pPr>
        <w:spacing w:after="3"/>
        <w:ind w:left="-5" w:right="0"/>
        <w:jc w:val="left"/>
      </w:pPr>
      <w:r>
        <w:rPr>
          <w:b/>
        </w:rPr>
        <w:t xml:space="preserve">Оценочные материалы: </w:t>
      </w:r>
    </w:p>
    <w:p w:rsidR="00801DE6" w:rsidRDefault="00332710">
      <w:pPr>
        <w:ind w:left="-5" w:right="5"/>
      </w:pPr>
      <w:r>
        <w:t xml:space="preserve">По окончанию темы практический зачёт, в процессе обучения зачёт на сборах и слёте,  участие в соревнованиях и конкурсах. </w:t>
      </w:r>
    </w:p>
    <w:p w:rsidR="00801DE6" w:rsidRDefault="00332710">
      <w:pPr>
        <w:spacing w:after="7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801DE6" w:rsidRDefault="00332710">
      <w:pPr>
        <w:spacing w:after="3"/>
        <w:ind w:left="-5" w:right="0"/>
        <w:jc w:val="left"/>
      </w:pPr>
      <w:r>
        <w:rPr>
          <w:b/>
        </w:rPr>
        <w:t xml:space="preserve">Оценочные материалы: </w:t>
      </w:r>
    </w:p>
    <w:p w:rsidR="00801DE6" w:rsidRDefault="00332710">
      <w:pPr>
        <w:ind w:left="-5" w:right="5"/>
      </w:pPr>
      <w:r>
        <w:lastRenderedPageBreak/>
        <w:t xml:space="preserve">По окончанию темы практический зачёт, в процессе обучения зачёт на сборах и слёте,  участие в соревнованиях и конкурсах. </w:t>
      </w:r>
    </w:p>
    <w:p w:rsidR="00801DE6" w:rsidRDefault="0033271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01DE6" w:rsidRDefault="00332710">
      <w:pPr>
        <w:spacing w:after="32" w:line="259" w:lineRule="auto"/>
        <w:ind w:left="70" w:right="0" w:firstLine="0"/>
        <w:jc w:val="center"/>
      </w:pPr>
      <w:r>
        <w:rPr>
          <w:b/>
        </w:rPr>
        <w:t xml:space="preserve"> </w:t>
      </w:r>
    </w:p>
    <w:p w:rsidR="00801DE6" w:rsidRDefault="00332710">
      <w:pPr>
        <w:pStyle w:val="1"/>
        <w:ind w:left="1407" w:right="1143" w:hanging="278"/>
      </w:pPr>
      <w:r>
        <w:t xml:space="preserve">Методические материалы </w:t>
      </w:r>
    </w:p>
    <w:p w:rsidR="00801DE6" w:rsidRDefault="00332710">
      <w:pPr>
        <w:spacing w:after="7" w:line="259" w:lineRule="auto"/>
        <w:ind w:left="0" w:right="0" w:firstLine="0"/>
        <w:jc w:val="left"/>
      </w:pPr>
      <w:r>
        <w:t xml:space="preserve"> </w:t>
      </w:r>
    </w:p>
    <w:p w:rsidR="00801DE6" w:rsidRDefault="00332710">
      <w:pPr>
        <w:ind w:left="-15" w:right="5" w:firstLine="850"/>
      </w:pPr>
      <w:r>
        <w:t xml:space="preserve">Проведение </w:t>
      </w:r>
      <w:r>
        <w:tab/>
        <w:t xml:space="preserve">занятий </w:t>
      </w:r>
      <w:r>
        <w:tab/>
        <w:t xml:space="preserve">по </w:t>
      </w:r>
      <w:r>
        <w:tab/>
        <w:t xml:space="preserve">темам </w:t>
      </w:r>
      <w:r>
        <w:tab/>
        <w:t xml:space="preserve">программы </w:t>
      </w:r>
      <w:r>
        <w:tab/>
        <w:t xml:space="preserve">клуба </w:t>
      </w:r>
      <w:r>
        <w:tab/>
        <w:t xml:space="preserve">«Юный </w:t>
      </w:r>
      <w:r>
        <w:tab/>
        <w:t xml:space="preserve">спасатель» предполагает использование разнообразных методов и форм работы. </w:t>
      </w:r>
    </w:p>
    <w:p w:rsidR="00801DE6" w:rsidRDefault="00332710">
      <w:pPr>
        <w:spacing w:after="3"/>
        <w:ind w:left="941" w:right="0"/>
        <w:jc w:val="left"/>
      </w:pPr>
      <w:r>
        <w:rPr>
          <w:b/>
        </w:rPr>
        <w:t xml:space="preserve">Методы, используемые в процессе обучения </w:t>
      </w:r>
    </w:p>
    <w:p w:rsidR="00801DE6" w:rsidRDefault="00332710">
      <w:pPr>
        <w:spacing w:after="34"/>
        <w:ind w:left="-5" w:right="5"/>
      </w:pPr>
      <w:r>
        <w:t xml:space="preserve">Все используемые методы условно можно разделить на группы: </w:t>
      </w:r>
    </w:p>
    <w:p w:rsidR="00801DE6" w:rsidRDefault="00332710">
      <w:pPr>
        <w:numPr>
          <w:ilvl w:val="0"/>
          <w:numId w:val="9"/>
        </w:numPr>
        <w:ind w:right="5" w:firstLine="710"/>
      </w:pPr>
      <w:r>
        <w:t xml:space="preserve">методы, оценивающие и стимулирующие деятельность личности; </w:t>
      </w:r>
    </w:p>
    <w:p w:rsidR="00801DE6" w:rsidRDefault="00332710">
      <w:pPr>
        <w:numPr>
          <w:ilvl w:val="0"/>
          <w:numId w:val="9"/>
        </w:numPr>
        <w:ind w:right="5" w:firstLine="710"/>
      </w:pPr>
      <w:r>
        <w:t xml:space="preserve">методы, побуждающие и формирующие определённую деятельность, </w:t>
      </w:r>
    </w:p>
    <w:p w:rsidR="00801DE6" w:rsidRDefault="00332710">
      <w:pPr>
        <w:spacing w:after="35"/>
        <w:ind w:left="231" w:right="5"/>
      </w:pPr>
      <w:r>
        <w:t xml:space="preserve">сознание личности; </w:t>
      </w:r>
    </w:p>
    <w:p w:rsidR="00801DE6" w:rsidRDefault="00332710">
      <w:pPr>
        <w:numPr>
          <w:ilvl w:val="0"/>
          <w:numId w:val="9"/>
        </w:numPr>
        <w:ind w:right="5" w:firstLine="710"/>
      </w:pPr>
      <w:r>
        <w:t xml:space="preserve">методы самовоспитания, т.е. самоуправляемого воспитания, которое подразумевает систему упражнений и тренировок. </w:t>
      </w:r>
    </w:p>
    <w:p w:rsidR="00801DE6" w:rsidRDefault="00332710">
      <w:pPr>
        <w:ind w:left="221" w:right="5" w:firstLine="710"/>
      </w:pPr>
      <w:r>
        <w:t xml:space="preserve">Рассмотрим более подробно используемые методы организации деятельности по программе. </w:t>
      </w:r>
    </w:p>
    <w:p w:rsidR="00801DE6" w:rsidRDefault="00332710">
      <w:pPr>
        <w:ind w:left="221" w:right="5" w:firstLine="710"/>
      </w:pPr>
      <w:r>
        <w:rPr>
          <w:b/>
        </w:rPr>
        <w:t xml:space="preserve">Метод убеждения </w:t>
      </w:r>
      <w:r>
        <w:t xml:space="preserve">– разъяснение, эмоционально-словесное воздействие, внушение, просьба. </w:t>
      </w:r>
    </w:p>
    <w:p w:rsidR="00801DE6" w:rsidRDefault="00332710">
      <w:pPr>
        <w:ind w:left="221" w:right="5" w:firstLine="710"/>
      </w:pPr>
      <w:r>
        <w:rPr>
          <w:b/>
        </w:rPr>
        <w:t xml:space="preserve">Словесные методы </w:t>
      </w:r>
      <w:r>
        <w:t xml:space="preserve">– рассказ, лекция, беседа, дискуссия, опрос, этическая беседа, диспут, инструкция, объяснение. </w:t>
      </w:r>
    </w:p>
    <w:p w:rsidR="00801DE6" w:rsidRDefault="00332710">
      <w:pPr>
        <w:ind w:left="221" w:right="5" w:firstLine="710"/>
      </w:pPr>
      <w:r>
        <w:rPr>
          <w:b/>
        </w:rPr>
        <w:t xml:space="preserve">Метод показа </w:t>
      </w:r>
      <w:r>
        <w:t xml:space="preserve">– демонстрация изучаемых действий, экскурсии, посещение соревнований и т.п. Может сопровождаться показом. </w:t>
      </w:r>
    </w:p>
    <w:p w:rsidR="00801DE6" w:rsidRDefault="00332710">
      <w:pPr>
        <w:ind w:left="221" w:right="5" w:firstLine="710"/>
      </w:pPr>
      <w:r>
        <w:rPr>
          <w:b/>
        </w:rPr>
        <w:t xml:space="preserve">Метод упражнения </w:t>
      </w:r>
      <w:r>
        <w:t xml:space="preserve">– систематическое выполнение и повторение изучаемых действий, закрепление полученных умений, знаний и навыков. </w:t>
      </w:r>
    </w:p>
    <w:p w:rsidR="00801DE6" w:rsidRDefault="00332710">
      <w:pPr>
        <w:ind w:left="221" w:right="103" w:firstLine="710"/>
      </w:pPr>
      <w:r>
        <w:rPr>
          <w:b/>
        </w:rPr>
        <w:t xml:space="preserve">Метод состязательности </w:t>
      </w:r>
      <w:r>
        <w:t xml:space="preserve">– поддержание у учащихся интереса к изучаемому материалу, проверка на практике действенности полученных знаний и умений, демонстрация достижений обучаемых, определение ошибок и путей их исправления. </w:t>
      </w:r>
    </w:p>
    <w:p w:rsidR="00801DE6" w:rsidRDefault="00332710">
      <w:pPr>
        <w:spacing w:after="35" w:line="259" w:lineRule="auto"/>
        <w:ind w:left="931" w:right="0" w:firstLine="0"/>
        <w:jc w:val="left"/>
      </w:pPr>
      <w:r>
        <w:rPr>
          <w:b/>
        </w:rPr>
        <w:t xml:space="preserve"> </w:t>
      </w:r>
    </w:p>
    <w:p w:rsidR="00801DE6" w:rsidRDefault="00332710">
      <w:pPr>
        <w:spacing w:after="3"/>
        <w:ind w:left="941" w:right="0"/>
        <w:jc w:val="left"/>
      </w:pPr>
      <w:r>
        <w:rPr>
          <w:b/>
        </w:rPr>
        <w:t xml:space="preserve">Основными формами обучения являются: </w:t>
      </w:r>
    </w:p>
    <w:p w:rsidR="00801DE6" w:rsidRDefault="00332710">
      <w:pPr>
        <w:numPr>
          <w:ilvl w:val="0"/>
          <w:numId w:val="10"/>
        </w:numPr>
        <w:ind w:right="5" w:hanging="163"/>
      </w:pPr>
      <w:r>
        <w:t xml:space="preserve">теоретические занятия; </w:t>
      </w:r>
    </w:p>
    <w:p w:rsidR="00801DE6" w:rsidRDefault="00332710">
      <w:pPr>
        <w:numPr>
          <w:ilvl w:val="0"/>
          <w:numId w:val="10"/>
        </w:numPr>
        <w:ind w:right="5" w:hanging="163"/>
      </w:pPr>
      <w:r>
        <w:t xml:space="preserve">практические занятия; </w:t>
      </w:r>
    </w:p>
    <w:p w:rsidR="00801DE6" w:rsidRDefault="00332710">
      <w:pPr>
        <w:numPr>
          <w:ilvl w:val="0"/>
          <w:numId w:val="10"/>
        </w:numPr>
        <w:ind w:right="5" w:hanging="163"/>
      </w:pPr>
      <w:r>
        <w:t xml:space="preserve">военно-спортивные игры, слёты, конкурсы, викторины, турниры; </w:t>
      </w:r>
    </w:p>
    <w:p w:rsidR="00801DE6" w:rsidRDefault="00332710">
      <w:pPr>
        <w:numPr>
          <w:ilvl w:val="0"/>
          <w:numId w:val="10"/>
        </w:numPr>
        <w:ind w:right="5" w:hanging="163"/>
      </w:pPr>
      <w:r>
        <w:t xml:space="preserve">экскурсии; </w:t>
      </w:r>
    </w:p>
    <w:p w:rsidR="00801DE6" w:rsidRDefault="00332710">
      <w:pPr>
        <w:spacing w:after="29" w:line="259" w:lineRule="auto"/>
        <w:ind w:left="850" w:right="0" w:firstLine="0"/>
        <w:jc w:val="left"/>
      </w:pPr>
      <w:r>
        <w:rPr>
          <w:b/>
        </w:rPr>
        <w:t xml:space="preserve"> </w:t>
      </w:r>
    </w:p>
    <w:p w:rsidR="00801DE6" w:rsidRDefault="00332710">
      <w:pPr>
        <w:spacing w:after="3"/>
        <w:ind w:left="860" w:right="0"/>
        <w:jc w:val="left"/>
      </w:pPr>
      <w:r>
        <w:rPr>
          <w:b/>
        </w:rPr>
        <w:t xml:space="preserve">Алгоритм учебного занятия </w:t>
      </w:r>
    </w:p>
    <w:p w:rsidR="00801DE6" w:rsidRDefault="00332710">
      <w:pPr>
        <w:spacing w:after="27" w:line="259" w:lineRule="auto"/>
        <w:ind w:left="850" w:right="0" w:firstLine="0"/>
        <w:jc w:val="left"/>
      </w:pPr>
      <w:r>
        <w:t xml:space="preserve"> </w:t>
      </w:r>
    </w:p>
    <w:p w:rsidR="00801DE6" w:rsidRDefault="00332710">
      <w:pPr>
        <w:numPr>
          <w:ilvl w:val="1"/>
          <w:numId w:val="10"/>
        </w:numPr>
        <w:ind w:right="5" w:hanging="706"/>
      </w:pPr>
      <w:r>
        <w:t xml:space="preserve">Организационный момент, повторение ранее усвоенных знаний и  умений. </w:t>
      </w:r>
    </w:p>
    <w:p w:rsidR="00801DE6" w:rsidRDefault="00332710">
      <w:pPr>
        <w:numPr>
          <w:ilvl w:val="1"/>
          <w:numId w:val="10"/>
        </w:numPr>
        <w:ind w:right="5" w:hanging="706"/>
      </w:pPr>
      <w:r>
        <w:t xml:space="preserve">Постановка задачи, открытие новых знаний. </w:t>
      </w:r>
    </w:p>
    <w:p w:rsidR="00801DE6" w:rsidRDefault="00332710">
      <w:pPr>
        <w:numPr>
          <w:ilvl w:val="1"/>
          <w:numId w:val="10"/>
        </w:numPr>
        <w:ind w:right="5" w:hanging="706"/>
      </w:pPr>
      <w:r>
        <w:lastRenderedPageBreak/>
        <w:t xml:space="preserve">Физкультминутка. </w:t>
      </w:r>
    </w:p>
    <w:p w:rsidR="00801DE6" w:rsidRDefault="00332710">
      <w:pPr>
        <w:numPr>
          <w:ilvl w:val="1"/>
          <w:numId w:val="10"/>
        </w:numPr>
        <w:spacing w:after="92"/>
        <w:ind w:right="5" w:hanging="706"/>
      </w:pPr>
      <w:r>
        <w:t xml:space="preserve">Первичное закрепление материала. </w:t>
      </w:r>
    </w:p>
    <w:p w:rsidR="00801DE6" w:rsidRDefault="00332710">
      <w:pPr>
        <w:numPr>
          <w:ilvl w:val="1"/>
          <w:numId w:val="10"/>
        </w:numPr>
        <w:ind w:right="5" w:hanging="706"/>
      </w:pPr>
      <w:r>
        <w:t xml:space="preserve">Выполнение самостоятельной работы. </w:t>
      </w:r>
    </w:p>
    <w:p w:rsidR="00801DE6" w:rsidRDefault="00332710">
      <w:pPr>
        <w:numPr>
          <w:ilvl w:val="1"/>
          <w:numId w:val="10"/>
        </w:numPr>
        <w:ind w:right="5" w:hanging="706"/>
      </w:pPr>
      <w:r>
        <w:t xml:space="preserve">Подведение итога занятия. </w:t>
      </w:r>
    </w:p>
    <w:p w:rsidR="00801DE6" w:rsidRDefault="00332710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01DE6" w:rsidRDefault="00332710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01DE6" w:rsidRDefault="00332710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01DE6" w:rsidRDefault="00332710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01DE6" w:rsidRDefault="00332710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01DE6" w:rsidRDefault="00332710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01DE6" w:rsidRDefault="00332710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01DE6" w:rsidRDefault="00332710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01DE6" w:rsidRDefault="00332710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01DE6" w:rsidRDefault="00332710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01DE6" w:rsidRDefault="00332710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01DE6" w:rsidRDefault="00332710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01DE6" w:rsidRDefault="00332710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01DE6" w:rsidRDefault="00332710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801DE6" w:rsidRDefault="00332710">
      <w:pPr>
        <w:spacing w:after="0" w:line="259" w:lineRule="auto"/>
        <w:ind w:left="70" w:right="0" w:firstLine="0"/>
        <w:jc w:val="center"/>
      </w:pPr>
      <w:r>
        <w:rPr>
          <w:b/>
        </w:rPr>
        <w:t xml:space="preserve"> </w:t>
      </w:r>
    </w:p>
    <w:p w:rsidR="00801DE6" w:rsidRDefault="00332710">
      <w:pPr>
        <w:pStyle w:val="1"/>
        <w:spacing w:after="187"/>
        <w:ind w:left="1412" w:right="1143" w:hanging="283"/>
      </w:pPr>
      <w:r>
        <w:t xml:space="preserve">Список используемой литературы </w:t>
      </w:r>
    </w:p>
    <w:p w:rsidR="00801DE6" w:rsidRDefault="00332710">
      <w:pPr>
        <w:spacing w:after="3"/>
        <w:ind w:left="-5" w:right="0"/>
        <w:jc w:val="left"/>
      </w:pPr>
      <w:r>
        <w:rPr>
          <w:b/>
        </w:rPr>
        <w:t xml:space="preserve">Литература для педагога: </w:t>
      </w:r>
    </w:p>
    <w:p w:rsidR="00801DE6" w:rsidRDefault="00332710">
      <w:pPr>
        <w:spacing w:after="2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01DE6" w:rsidRDefault="00332710">
      <w:pPr>
        <w:numPr>
          <w:ilvl w:val="0"/>
          <w:numId w:val="11"/>
        </w:numPr>
        <w:spacing w:after="0" w:line="259" w:lineRule="auto"/>
        <w:ind w:right="5" w:firstLine="566"/>
      </w:pPr>
      <w:r>
        <w:t xml:space="preserve">Подполковник Лахин А.Ф., подполковник Былинский В.И. Военная Топография </w:t>
      </w:r>
    </w:p>
    <w:p w:rsidR="00801DE6" w:rsidRDefault="00332710">
      <w:pPr>
        <w:ind w:left="-5" w:right="5"/>
      </w:pPr>
      <w:r>
        <w:t xml:space="preserve">//учебник для курсантов учебных подразделений и сержантов// военное издательство </w:t>
      </w:r>
    </w:p>
    <w:p w:rsidR="00801DE6" w:rsidRDefault="00332710">
      <w:pPr>
        <w:ind w:left="-5" w:right="5"/>
      </w:pPr>
      <w:r>
        <w:t xml:space="preserve">МО СССР Москва 1959 дополненное под общей редакцией генерал-лейтенанта технических войск Кудрявцева М.К. издание третье, переработанное –с 9-250. </w:t>
      </w:r>
    </w:p>
    <w:p w:rsidR="00801DE6" w:rsidRDefault="00332710">
      <w:pPr>
        <w:numPr>
          <w:ilvl w:val="0"/>
          <w:numId w:val="11"/>
        </w:numPr>
        <w:ind w:right="5" w:firstLine="566"/>
      </w:pPr>
      <w:r>
        <w:t xml:space="preserve">Методическое указание по основным принципам и способам проведения сердечно-лёгочной реанимации./  </w:t>
      </w:r>
    </w:p>
    <w:p w:rsidR="00801DE6" w:rsidRDefault="00332710">
      <w:pPr>
        <w:numPr>
          <w:ilvl w:val="0"/>
          <w:numId w:val="11"/>
        </w:numPr>
        <w:ind w:right="5" w:firstLine="566"/>
      </w:pPr>
      <w:r>
        <w:t xml:space="preserve">Руководство по эксплуатации тренажёр-манекена для отработки сердечнолёгочной реанимации/ ООО «Производственное объединение «Зарница» 2020г.  </w:t>
      </w:r>
    </w:p>
    <w:p w:rsidR="00801DE6" w:rsidRDefault="00332710">
      <w:pPr>
        <w:numPr>
          <w:ilvl w:val="0"/>
          <w:numId w:val="11"/>
        </w:numPr>
        <w:ind w:right="5" w:firstLine="566"/>
      </w:pPr>
      <w:r>
        <w:t xml:space="preserve">Руководство по эксплуатации тренажёр-манекена для отработки приёмов удаления инородного тела из верхних дыхательных путей/ ООО «Производственное объединение «Зарница» 2020г.  </w:t>
      </w:r>
    </w:p>
    <w:p w:rsidR="00801DE6" w:rsidRDefault="00332710">
      <w:pPr>
        <w:numPr>
          <w:ilvl w:val="0"/>
          <w:numId w:val="11"/>
        </w:numPr>
        <w:ind w:right="5" w:firstLine="566"/>
      </w:pPr>
      <w:r>
        <w:t xml:space="preserve">Мухортов Ю.М. «Выживаемость в полевых условиях. Методическое пособие для курсантов Вузов ФПС РФ». Голицыно, 1997г. </w:t>
      </w:r>
    </w:p>
    <w:p w:rsidR="00801DE6" w:rsidRDefault="00332710">
      <w:pPr>
        <w:numPr>
          <w:ilvl w:val="0"/>
          <w:numId w:val="11"/>
        </w:numPr>
        <w:ind w:right="5" w:firstLine="566"/>
      </w:pPr>
      <w:r>
        <w:t xml:space="preserve">«Правила поведения и действия населения при стихийных бедствиях, авариях, катастрофах. Гражданская оборона. Пособие» М., Воениздат, 1990г. </w:t>
      </w:r>
    </w:p>
    <w:p w:rsidR="00801DE6" w:rsidRDefault="00332710">
      <w:pPr>
        <w:numPr>
          <w:ilvl w:val="0"/>
          <w:numId w:val="11"/>
        </w:numPr>
        <w:ind w:right="5" w:firstLine="566"/>
      </w:pPr>
      <w:r>
        <w:t xml:space="preserve">Шойгу С.К. «Не пустить беду на порог. Гражданская защита» М., 1993г. </w:t>
      </w:r>
    </w:p>
    <w:p w:rsidR="00801DE6" w:rsidRDefault="00332710">
      <w:pPr>
        <w:numPr>
          <w:ilvl w:val="0"/>
          <w:numId w:val="11"/>
        </w:numPr>
        <w:spacing w:after="3" w:line="259" w:lineRule="auto"/>
        <w:ind w:right="5" w:firstLine="566"/>
      </w:pPr>
      <w:r>
        <w:t xml:space="preserve">Саньков В.Я. «Обеспечение безопасности жизнедеятельности». М., 1992г. </w:t>
      </w:r>
    </w:p>
    <w:p w:rsidR="00801DE6" w:rsidRDefault="00332710">
      <w:pPr>
        <w:numPr>
          <w:ilvl w:val="0"/>
          <w:numId w:val="11"/>
        </w:numPr>
        <w:ind w:right="5" w:firstLine="566"/>
      </w:pPr>
      <w:r>
        <w:lastRenderedPageBreak/>
        <w:t xml:space="preserve">«Ориентирование и топография. Пособие для курсантов Вузов». М., Воениздат, 1990г. 10. Колядков А.А. «В помощь туристу» М., 1985г. </w:t>
      </w:r>
    </w:p>
    <w:p w:rsidR="00801DE6" w:rsidRDefault="00332710">
      <w:pPr>
        <w:spacing w:after="34" w:line="259" w:lineRule="auto"/>
        <w:ind w:left="566" w:right="0" w:firstLine="0"/>
        <w:jc w:val="left"/>
      </w:pPr>
      <w:r>
        <w:t xml:space="preserve"> </w:t>
      </w:r>
    </w:p>
    <w:p w:rsidR="00801DE6" w:rsidRDefault="00332710">
      <w:pPr>
        <w:spacing w:after="3"/>
        <w:ind w:left="-5" w:right="0"/>
        <w:jc w:val="left"/>
      </w:pPr>
      <w:r>
        <w:rPr>
          <w:b/>
        </w:rPr>
        <w:t xml:space="preserve">Литература для обучающихся: </w:t>
      </w:r>
    </w:p>
    <w:p w:rsidR="00801DE6" w:rsidRDefault="00332710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801DE6" w:rsidRDefault="00332710">
      <w:pPr>
        <w:numPr>
          <w:ilvl w:val="0"/>
          <w:numId w:val="12"/>
        </w:numPr>
        <w:ind w:right="5" w:firstLine="566"/>
      </w:pPr>
      <w:r>
        <w:t xml:space="preserve">Основы медицинских знаний учащихся: Учебник для средних учебных заведений / Под ред. М.Н. Гоголева. М. Просвещение 1991. </w:t>
      </w:r>
    </w:p>
    <w:p w:rsidR="00801DE6" w:rsidRDefault="00332710">
      <w:pPr>
        <w:numPr>
          <w:ilvl w:val="0"/>
          <w:numId w:val="12"/>
        </w:numPr>
        <w:ind w:right="5" w:firstLine="566"/>
      </w:pPr>
      <w:r>
        <w:t xml:space="preserve">Куприн А.М. «Занимательная картография» Книга для учащихся 6-8 классов средней школы. М. 1989г. </w:t>
      </w:r>
    </w:p>
    <w:p w:rsidR="00801DE6" w:rsidRDefault="00332710">
      <w:pPr>
        <w:numPr>
          <w:ilvl w:val="0"/>
          <w:numId w:val="12"/>
        </w:numPr>
        <w:ind w:right="5" w:firstLine="566"/>
      </w:pPr>
      <w:r>
        <w:t xml:space="preserve">Военная топография. (Учебник для курсантов учебных подразделений). М. Военно-топографическое управление генерального штаба, 1966. </w:t>
      </w:r>
    </w:p>
    <w:p w:rsidR="00801DE6" w:rsidRDefault="00332710">
      <w:pPr>
        <w:spacing w:after="0" w:line="259" w:lineRule="auto"/>
        <w:ind w:left="1001" w:right="0" w:firstLine="0"/>
        <w:jc w:val="center"/>
      </w:pPr>
      <w:r>
        <w:rPr>
          <w:b/>
        </w:rPr>
        <w:t xml:space="preserve"> </w:t>
      </w:r>
    </w:p>
    <w:p w:rsidR="00801DE6" w:rsidRDefault="00332710">
      <w:pPr>
        <w:spacing w:after="0" w:line="259" w:lineRule="auto"/>
        <w:ind w:left="70" w:right="0" w:firstLine="0"/>
        <w:jc w:val="center"/>
      </w:pPr>
      <w:r>
        <w:rPr>
          <w:b/>
        </w:rPr>
        <w:t xml:space="preserve"> </w:t>
      </w:r>
    </w:p>
    <w:p w:rsidR="00801DE6" w:rsidRDefault="00332710">
      <w:pPr>
        <w:spacing w:after="0" w:line="259" w:lineRule="auto"/>
        <w:ind w:left="931" w:right="0" w:firstLine="0"/>
        <w:jc w:val="left"/>
      </w:pPr>
      <w:r>
        <w:rPr>
          <w:b/>
        </w:rPr>
        <w:t xml:space="preserve"> </w:t>
      </w:r>
    </w:p>
    <w:p w:rsidR="00801DE6" w:rsidRDefault="00332710">
      <w:pPr>
        <w:spacing w:after="0" w:line="259" w:lineRule="auto"/>
        <w:ind w:left="1001" w:right="0" w:firstLine="0"/>
        <w:jc w:val="center"/>
      </w:pPr>
      <w:r>
        <w:rPr>
          <w:b/>
        </w:rPr>
        <w:t xml:space="preserve"> </w:t>
      </w:r>
    </w:p>
    <w:p w:rsidR="00801DE6" w:rsidRDefault="00332710">
      <w:pPr>
        <w:spacing w:after="0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801DE6" w:rsidRDefault="00332710">
      <w:pPr>
        <w:spacing w:after="0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</w:p>
    <w:sectPr w:rsidR="00801DE6">
      <w:pgSz w:w="11904" w:h="16838"/>
      <w:pgMar w:top="779" w:right="716" w:bottom="89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3953"/>
    <w:multiLevelType w:val="hybridMultilevel"/>
    <w:tmpl w:val="A948A498"/>
    <w:lvl w:ilvl="0" w:tplc="D6C86BD0">
      <w:start w:val="8"/>
      <w:numFmt w:val="decimal"/>
      <w:lvlText w:val="%1"/>
      <w:lvlJc w:val="left"/>
      <w:pPr>
        <w:ind w:left="10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702D40">
      <w:start w:val="1"/>
      <w:numFmt w:val="lowerLetter"/>
      <w:lvlText w:val="%2"/>
      <w:lvlJc w:val="left"/>
      <w:pPr>
        <w:ind w:left="2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BE7A9C">
      <w:start w:val="1"/>
      <w:numFmt w:val="lowerRoman"/>
      <w:lvlText w:val="%3"/>
      <w:lvlJc w:val="left"/>
      <w:pPr>
        <w:ind w:left="3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BA2258">
      <w:start w:val="1"/>
      <w:numFmt w:val="decimal"/>
      <w:lvlText w:val="%4"/>
      <w:lvlJc w:val="left"/>
      <w:pPr>
        <w:ind w:left="4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F01C3A">
      <w:start w:val="1"/>
      <w:numFmt w:val="lowerLetter"/>
      <w:lvlText w:val="%5"/>
      <w:lvlJc w:val="left"/>
      <w:pPr>
        <w:ind w:left="4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688722">
      <w:start w:val="1"/>
      <w:numFmt w:val="lowerRoman"/>
      <w:lvlText w:val="%6"/>
      <w:lvlJc w:val="left"/>
      <w:pPr>
        <w:ind w:left="5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5E8D92">
      <w:start w:val="1"/>
      <w:numFmt w:val="decimal"/>
      <w:lvlText w:val="%7"/>
      <w:lvlJc w:val="left"/>
      <w:pPr>
        <w:ind w:left="6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BAA498">
      <w:start w:val="1"/>
      <w:numFmt w:val="lowerLetter"/>
      <w:lvlText w:val="%8"/>
      <w:lvlJc w:val="left"/>
      <w:pPr>
        <w:ind w:left="6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BC5A64">
      <w:start w:val="1"/>
      <w:numFmt w:val="lowerRoman"/>
      <w:lvlText w:val="%9"/>
      <w:lvlJc w:val="left"/>
      <w:pPr>
        <w:ind w:left="7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967DDF"/>
    <w:multiLevelType w:val="hybridMultilevel"/>
    <w:tmpl w:val="743EF1E4"/>
    <w:lvl w:ilvl="0" w:tplc="443C010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BE1B7C">
      <w:start w:val="1"/>
      <w:numFmt w:val="decimal"/>
      <w:lvlText w:val="%2."/>
      <w:lvlJc w:val="left"/>
      <w:pPr>
        <w:ind w:left="1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4E0782">
      <w:start w:val="1"/>
      <w:numFmt w:val="lowerRoman"/>
      <w:lvlText w:val="%3"/>
      <w:lvlJc w:val="left"/>
      <w:pPr>
        <w:ind w:left="2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A66154">
      <w:start w:val="1"/>
      <w:numFmt w:val="decimal"/>
      <w:lvlText w:val="%4"/>
      <w:lvlJc w:val="left"/>
      <w:pPr>
        <w:ind w:left="3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C25C12">
      <w:start w:val="1"/>
      <w:numFmt w:val="lowerLetter"/>
      <w:lvlText w:val="%5"/>
      <w:lvlJc w:val="left"/>
      <w:pPr>
        <w:ind w:left="4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7EF962">
      <w:start w:val="1"/>
      <w:numFmt w:val="lowerRoman"/>
      <w:lvlText w:val="%6"/>
      <w:lvlJc w:val="left"/>
      <w:pPr>
        <w:ind w:left="4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850BE">
      <w:start w:val="1"/>
      <w:numFmt w:val="decimal"/>
      <w:lvlText w:val="%7"/>
      <w:lvlJc w:val="left"/>
      <w:pPr>
        <w:ind w:left="5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C64144">
      <w:start w:val="1"/>
      <w:numFmt w:val="lowerLetter"/>
      <w:lvlText w:val="%8"/>
      <w:lvlJc w:val="left"/>
      <w:pPr>
        <w:ind w:left="6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026880">
      <w:start w:val="1"/>
      <w:numFmt w:val="lowerRoman"/>
      <w:lvlText w:val="%9"/>
      <w:lvlJc w:val="left"/>
      <w:pPr>
        <w:ind w:left="7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340082"/>
    <w:multiLevelType w:val="hybridMultilevel"/>
    <w:tmpl w:val="30FEF696"/>
    <w:lvl w:ilvl="0" w:tplc="5F60564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5CBC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1CFC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F22F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8257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1C09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A25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76EC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88E7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A17D74"/>
    <w:multiLevelType w:val="hybridMultilevel"/>
    <w:tmpl w:val="436E535C"/>
    <w:lvl w:ilvl="0" w:tplc="4AFAA808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424B2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4C211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A0944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BEF86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CC6CC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A69BC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DAC71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3A29C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3A4DE4"/>
    <w:multiLevelType w:val="hybridMultilevel"/>
    <w:tmpl w:val="C3B80F40"/>
    <w:lvl w:ilvl="0" w:tplc="6C265D3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70DC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F451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3E11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140A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3404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8C39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1C04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0478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586DB3"/>
    <w:multiLevelType w:val="hybridMultilevel"/>
    <w:tmpl w:val="743C91B0"/>
    <w:lvl w:ilvl="0" w:tplc="6FCED4C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0EA2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F8C9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122A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98F0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6EF1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A2A9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76CEC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07E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BD7D84"/>
    <w:multiLevelType w:val="hybridMultilevel"/>
    <w:tmpl w:val="E5FC7798"/>
    <w:lvl w:ilvl="0" w:tplc="6FC8AB00">
      <w:start w:val="1"/>
      <w:numFmt w:val="bullet"/>
      <w:lvlText w:val="•"/>
      <w:lvlJc w:val="left"/>
      <w:pPr>
        <w:ind w:left="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DEFBC2">
      <w:start w:val="1"/>
      <w:numFmt w:val="bullet"/>
      <w:lvlText w:val="o"/>
      <w:lvlJc w:val="left"/>
      <w:pPr>
        <w:ind w:left="2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2283C2">
      <w:start w:val="1"/>
      <w:numFmt w:val="bullet"/>
      <w:lvlText w:val="▪"/>
      <w:lvlJc w:val="left"/>
      <w:pPr>
        <w:ind w:left="2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C41336">
      <w:start w:val="1"/>
      <w:numFmt w:val="bullet"/>
      <w:lvlText w:val="•"/>
      <w:lvlJc w:val="left"/>
      <w:pPr>
        <w:ind w:left="3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C21F60">
      <w:start w:val="1"/>
      <w:numFmt w:val="bullet"/>
      <w:lvlText w:val="o"/>
      <w:lvlJc w:val="left"/>
      <w:pPr>
        <w:ind w:left="4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D2799A">
      <w:start w:val="1"/>
      <w:numFmt w:val="bullet"/>
      <w:lvlText w:val="▪"/>
      <w:lvlJc w:val="left"/>
      <w:pPr>
        <w:ind w:left="4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B6F412">
      <w:start w:val="1"/>
      <w:numFmt w:val="bullet"/>
      <w:lvlText w:val="•"/>
      <w:lvlJc w:val="left"/>
      <w:pPr>
        <w:ind w:left="5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30CC88">
      <w:start w:val="1"/>
      <w:numFmt w:val="bullet"/>
      <w:lvlText w:val="o"/>
      <w:lvlJc w:val="left"/>
      <w:pPr>
        <w:ind w:left="6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F6DC02">
      <w:start w:val="1"/>
      <w:numFmt w:val="bullet"/>
      <w:lvlText w:val="▪"/>
      <w:lvlJc w:val="left"/>
      <w:pPr>
        <w:ind w:left="7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0A1CBA"/>
    <w:multiLevelType w:val="hybridMultilevel"/>
    <w:tmpl w:val="8B886E82"/>
    <w:lvl w:ilvl="0" w:tplc="128AAEA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90164E">
      <w:start w:val="1"/>
      <w:numFmt w:val="decimal"/>
      <w:lvlText w:val="%2.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A467EA">
      <w:start w:val="1"/>
      <w:numFmt w:val="lowerRoman"/>
      <w:lvlText w:val="%3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ACD9FA">
      <w:start w:val="1"/>
      <w:numFmt w:val="decimal"/>
      <w:lvlText w:val="%4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D8DBE4">
      <w:start w:val="1"/>
      <w:numFmt w:val="lowerLetter"/>
      <w:lvlText w:val="%5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5EAA70">
      <w:start w:val="1"/>
      <w:numFmt w:val="lowerRoman"/>
      <w:lvlText w:val="%6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384D22">
      <w:start w:val="1"/>
      <w:numFmt w:val="decimal"/>
      <w:lvlText w:val="%7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C6C33C">
      <w:start w:val="1"/>
      <w:numFmt w:val="lowerLetter"/>
      <w:lvlText w:val="%8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1A05D4">
      <w:start w:val="1"/>
      <w:numFmt w:val="lowerRoman"/>
      <w:lvlText w:val="%9"/>
      <w:lvlJc w:val="left"/>
      <w:pPr>
        <w:ind w:left="6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E40C78"/>
    <w:multiLevelType w:val="hybridMultilevel"/>
    <w:tmpl w:val="1DE2C404"/>
    <w:lvl w:ilvl="0" w:tplc="63CE2EAE">
      <w:start w:val="4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BA2C0E">
      <w:start w:val="1"/>
      <w:numFmt w:val="lowerLetter"/>
      <w:lvlText w:val="%2"/>
      <w:lvlJc w:val="left"/>
      <w:pPr>
        <w:ind w:left="4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E621A0">
      <w:start w:val="1"/>
      <w:numFmt w:val="lowerRoman"/>
      <w:lvlText w:val="%3"/>
      <w:lvlJc w:val="left"/>
      <w:pPr>
        <w:ind w:left="4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3666F4">
      <w:start w:val="1"/>
      <w:numFmt w:val="decimal"/>
      <w:lvlText w:val="%4"/>
      <w:lvlJc w:val="left"/>
      <w:pPr>
        <w:ind w:left="5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8A13AE">
      <w:start w:val="1"/>
      <w:numFmt w:val="lowerLetter"/>
      <w:lvlText w:val="%5"/>
      <w:lvlJc w:val="left"/>
      <w:pPr>
        <w:ind w:left="6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26FBD4">
      <w:start w:val="1"/>
      <w:numFmt w:val="lowerRoman"/>
      <w:lvlText w:val="%6"/>
      <w:lvlJc w:val="left"/>
      <w:pPr>
        <w:ind w:left="7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D8F3BE">
      <w:start w:val="1"/>
      <w:numFmt w:val="decimal"/>
      <w:lvlText w:val="%7"/>
      <w:lvlJc w:val="left"/>
      <w:pPr>
        <w:ind w:left="7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42830A">
      <w:start w:val="1"/>
      <w:numFmt w:val="lowerLetter"/>
      <w:lvlText w:val="%8"/>
      <w:lvlJc w:val="left"/>
      <w:pPr>
        <w:ind w:left="8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104F5E">
      <w:start w:val="1"/>
      <w:numFmt w:val="lowerRoman"/>
      <w:lvlText w:val="%9"/>
      <w:lvlJc w:val="left"/>
      <w:pPr>
        <w:ind w:left="9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3B7250"/>
    <w:multiLevelType w:val="hybridMultilevel"/>
    <w:tmpl w:val="8AF8CA82"/>
    <w:lvl w:ilvl="0" w:tplc="72DA7D4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1C84F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20069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3A496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96686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30FC3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E4033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B84FE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E8117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BE0E93"/>
    <w:multiLevelType w:val="hybridMultilevel"/>
    <w:tmpl w:val="AA48FACA"/>
    <w:lvl w:ilvl="0" w:tplc="A44806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C2962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BCF3A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72C28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D2F94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54516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368EE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B62F8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2C07E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8C315F"/>
    <w:multiLevelType w:val="hybridMultilevel"/>
    <w:tmpl w:val="6F92BCDE"/>
    <w:lvl w:ilvl="0" w:tplc="43B6EF04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D81E60">
      <w:start w:val="1"/>
      <w:numFmt w:val="bullet"/>
      <w:lvlText w:val="o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D06908">
      <w:start w:val="1"/>
      <w:numFmt w:val="bullet"/>
      <w:lvlText w:val="▪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9CFF80">
      <w:start w:val="1"/>
      <w:numFmt w:val="bullet"/>
      <w:lvlText w:val="•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C429A0">
      <w:start w:val="1"/>
      <w:numFmt w:val="bullet"/>
      <w:lvlText w:val="o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EC9832">
      <w:start w:val="1"/>
      <w:numFmt w:val="bullet"/>
      <w:lvlText w:val="▪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587080">
      <w:start w:val="1"/>
      <w:numFmt w:val="bullet"/>
      <w:lvlText w:val="•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B6E7AC">
      <w:start w:val="1"/>
      <w:numFmt w:val="bullet"/>
      <w:lvlText w:val="o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EEB164">
      <w:start w:val="1"/>
      <w:numFmt w:val="bullet"/>
      <w:lvlText w:val="▪"/>
      <w:lvlJc w:val="left"/>
      <w:pPr>
        <w:ind w:left="6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3F14CA"/>
    <w:multiLevelType w:val="hybridMultilevel"/>
    <w:tmpl w:val="6170614C"/>
    <w:lvl w:ilvl="0" w:tplc="247C0456">
      <w:start w:val="1"/>
      <w:numFmt w:val="decimal"/>
      <w:lvlText w:val="%1.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542B40">
      <w:start w:val="1"/>
      <w:numFmt w:val="lowerLetter"/>
      <w:lvlText w:val="%2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B0CBFC">
      <w:start w:val="1"/>
      <w:numFmt w:val="lowerRoman"/>
      <w:lvlText w:val="%3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AE230C">
      <w:start w:val="1"/>
      <w:numFmt w:val="decimal"/>
      <w:lvlText w:val="%4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DCDB3E">
      <w:start w:val="1"/>
      <w:numFmt w:val="lowerLetter"/>
      <w:lvlText w:val="%5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FCDFCA">
      <w:start w:val="1"/>
      <w:numFmt w:val="lowerRoman"/>
      <w:lvlText w:val="%6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0EE244">
      <w:start w:val="1"/>
      <w:numFmt w:val="decimal"/>
      <w:lvlText w:val="%7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1A52FC">
      <w:start w:val="1"/>
      <w:numFmt w:val="lowerLetter"/>
      <w:lvlText w:val="%8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64458E">
      <w:start w:val="1"/>
      <w:numFmt w:val="lowerRoman"/>
      <w:lvlText w:val="%9"/>
      <w:lvlJc w:val="left"/>
      <w:pPr>
        <w:ind w:left="7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0DC6D82"/>
    <w:multiLevelType w:val="hybridMultilevel"/>
    <w:tmpl w:val="D788149A"/>
    <w:lvl w:ilvl="0" w:tplc="BD867608">
      <w:start w:val="1"/>
      <w:numFmt w:val="decimal"/>
      <w:lvlText w:val="%1"/>
      <w:lvlJc w:val="left"/>
      <w:pPr>
        <w:ind w:left="1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44E13C">
      <w:start w:val="1"/>
      <w:numFmt w:val="lowerLetter"/>
      <w:lvlText w:val="%2"/>
      <w:lvlJc w:val="left"/>
      <w:pPr>
        <w:ind w:left="18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C63944">
      <w:start w:val="1"/>
      <w:numFmt w:val="lowerRoman"/>
      <w:lvlText w:val="%3"/>
      <w:lvlJc w:val="left"/>
      <w:pPr>
        <w:ind w:left="26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1608D8">
      <w:start w:val="1"/>
      <w:numFmt w:val="decimal"/>
      <w:lvlText w:val="%4"/>
      <w:lvlJc w:val="left"/>
      <w:pPr>
        <w:ind w:left="33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FC5126">
      <w:start w:val="1"/>
      <w:numFmt w:val="lowerLetter"/>
      <w:lvlText w:val="%5"/>
      <w:lvlJc w:val="left"/>
      <w:pPr>
        <w:ind w:left="40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FE4B14">
      <w:start w:val="1"/>
      <w:numFmt w:val="lowerRoman"/>
      <w:lvlText w:val="%6"/>
      <w:lvlJc w:val="left"/>
      <w:pPr>
        <w:ind w:left="4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F46394">
      <w:start w:val="1"/>
      <w:numFmt w:val="decimal"/>
      <w:lvlText w:val="%7"/>
      <w:lvlJc w:val="left"/>
      <w:pPr>
        <w:ind w:left="5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5458F6">
      <w:start w:val="1"/>
      <w:numFmt w:val="lowerLetter"/>
      <w:lvlText w:val="%8"/>
      <w:lvlJc w:val="left"/>
      <w:pPr>
        <w:ind w:left="6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4261A4">
      <w:start w:val="1"/>
      <w:numFmt w:val="lowerRoman"/>
      <w:lvlText w:val="%9"/>
      <w:lvlJc w:val="left"/>
      <w:pPr>
        <w:ind w:left="6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3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E6"/>
    <w:rsid w:val="00332710"/>
    <w:rsid w:val="00801DE6"/>
    <w:rsid w:val="00DD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88896-78E1-4E22-9FB0-DADA6674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71" w:lineRule="auto"/>
      <w:ind w:left="10" w:right="7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4"/>
      </w:numPr>
      <w:spacing w:after="0"/>
      <w:ind w:left="64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ndex.ru/video/preview/?text=&#1088;&#1073;1%20&#1074;&#1080;&#1076;&#1077;&#1086;&amp;path=wizard&amp;parent-reqid=1625822917353608-6814397871687777229-balancer-knoss-search-yp-vla-12-BAL-5244&amp;wiz_type=vital&amp;filmId=17456733302180747674" TargetMode="External"/><Relationship Id="rId21" Type="http://schemas.openxmlformats.org/officeDocument/2006/relationships/hyperlink" Target="https://yandex.ru/video/preview/?text=&#1088;&#1073;1%20&#1074;&#1080;&#1076;&#1077;&#1086;&amp;path=wizard&amp;parent-reqid=1625822917353608-6814397871687777229-balancer-knoss-search-yp-vla-12-BAL-5244&amp;wiz_type=vital&amp;filmId=17456733302180747674" TargetMode="External"/><Relationship Id="rId42" Type="http://schemas.openxmlformats.org/officeDocument/2006/relationships/hyperlink" Target="https://yandex.ru/video/preview/?text=&#1088;&#1073;1%20&#1074;&#1080;&#1076;&#1077;&#1086;&amp;path=wizard&amp;parent-reqid=1625822917353608-6814397871687777229-balancer-knoss-search-yp-vla-12-BAL-5244&amp;wiz_type=vital&amp;filmId=6023159096439914649" TargetMode="External"/><Relationship Id="rId47" Type="http://schemas.openxmlformats.org/officeDocument/2006/relationships/hyperlink" Target="https://yandex.ru/video/preview/?text=&#1088;&#1073;1%20&#1074;&#1080;&#1076;&#1077;&#1086;&amp;path=wizard&amp;parent-reqid=1625822917353608-6814397871687777229-balancer-knoss-search-yp-vla-12-BAL-5244&amp;wiz_type=vital&amp;filmId=6023159096439914649" TargetMode="External"/><Relationship Id="rId63" Type="http://schemas.openxmlformats.org/officeDocument/2006/relationships/hyperlink" Target="https://youtu.be/QWMON-DL-Is" TargetMode="External"/><Relationship Id="rId68" Type="http://schemas.openxmlformats.org/officeDocument/2006/relationships/hyperlink" Target="https://youtu.be/QWMON-DL-Is" TargetMode="External"/><Relationship Id="rId16" Type="http://schemas.openxmlformats.org/officeDocument/2006/relationships/hyperlink" Target="https://yandex.ru/video/preview/?text=&#1088;&#1073;1%20&#1074;&#1080;&#1076;&#1077;&#1086;&amp;path=wizard&amp;parent-reqid=1625822917353608-6814397871687777229-balancer-knoss-search-yp-vla-12-BAL-5244&amp;wiz_type=vital&amp;filmId=17456733302180747674" TargetMode="External"/><Relationship Id="rId11" Type="http://schemas.openxmlformats.org/officeDocument/2006/relationships/hyperlink" Target="http://centry.ucoz.ru/" TargetMode="External"/><Relationship Id="rId24" Type="http://schemas.openxmlformats.org/officeDocument/2006/relationships/hyperlink" Target="https://yandex.ru/video/preview/?text=&#1088;&#1073;1%20&#1074;&#1080;&#1076;&#1077;&#1086;&amp;path=wizard&amp;parent-reqid=1625822917353608-6814397871687777229-balancer-knoss-search-yp-vla-12-BAL-5244&amp;wiz_type=vital&amp;filmId=17456733302180747674" TargetMode="External"/><Relationship Id="rId32" Type="http://schemas.openxmlformats.org/officeDocument/2006/relationships/hyperlink" Target="https://yandex.ru/video/preview/?text=&#1088;&#1073;1%20&#1074;&#1080;&#1076;&#1077;&#1086;&amp;path=wizard&amp;parent-reqid=1625822917353608-6814397871687777229-balancer-knoss-search-yp-vla-12-BAL-5244&amp;wiz_type=vital&amp;filmId=17456733302180747674" TargetMode="External"/><Relationship Id="rId37" Type="http://schemas.openxmlformats.org/officeDocument/2006/relationships/hyperlink" Target="https://yandex.ru/video/preview/?text=&#1088;&#1073;1%20&#1074;&#1080;&#1076;&#1077;&#1086;&amp;path=wizard&amp;parent-reqid=1625822917353608-6814397871687777229-balancer-knoss-search-yp-vla-12-BAL-5244&amp;wiz_type=vital&amp;filmId=6023159096439914649" TargetMode="External"/><Relationship Id="rId40" Type="http://schemas.openxmlformats.org/officeDocument/2006/relationships/hyperlink" Target="https://yandex.ru/video/preview/?text=&#1088;&#1073;1%20&#1074;&#1080;&#1076;&#1077;&#1086;&amp;path=wizard&amp;parent-reqid=1625822917353608-6814397871687777229-balancer-knoss-search-yp-vla-12-BAL-5244&amp;wiz_type=vital&amp;filmId=6023159096439914649" TargetMode="External"/><Relationship Id="rId45" Type="http://schemas.openxmlformats.org/officeDocument/2006/relationships/hyperlink" Target="https://yandex.ru/video/preview/?text=&#1088;&#1073;1%20&#1074;&#1080;&#1076;&#1077;&#1086;&amp;path=wizard&amp;parent-reqid=1625822917353608-6814397871687777229-balancer-knoss-search-yp-vla-12-BAL-5244&amp;wiz_type=vital&amp;filmId=6023159096439914649" TargetMode="External"/><Relationship Id="rId53" Type="http://schemas.openxmlformats.org/officeDocument/2006/relationships/hyperlink" Target="https://yandex.ru/video/preview/?text=&#1088;&#1073;1%20&#1074;&#1080;&#1076;&#1077;&#1086;&amp;path=wizard&amp;parent-reqid=1625822917353608-6814397871687777229-balancer-knoss-search-yp-vla-12-BAL-5244&amp;wiz_type=vital&amp;filmId=6023159096439914649" TargetMode="External"/><Relationship Id="rId58" Type="http://schemas.openxmlformats.org/officeDocument/2006/relationships/hyperlink" Target="https://yandex.ru/video/preview/?text=&#1088;&#1073;1%20&#1074;&#1080;&#1076;&#1077;&#1086;&amp;path=wizard&amp;parent-reqid=1625822917353608-6814397871687777229-balancer-knoss-search-yp-vla-12-BAL-5244&amp;wiz_type=vital&amp;filmId=6023159096439914649" TargetMode="External"/><Relationship Id="rId66" Type="http://schemas.openxmlformats.org/officeDocument/2006/relationships/hyperlink" Target="https://youtu.be/QWMON-DL-Is" TargetMode="External"/><Relationship Id="rId74" Type="http://schemas.openxmlformats.org/officeDocument/2006/relationships/hyperlink" Target="https://youtu.be/cXGpGctwOLA" TargetMode="External"/><Relationship Id="rId79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hyperlink" Target="https://youtu.be/_BihfvvzEdg" TargetMode="External"/><Relationship Id="rId19" Type="http://schemas.openxmlformats.org/officeDocument/2006/relationships/hyperlink" Target="https://yandex.ru/video/preview/?text=&#1088;&#1073;1%20&#1074;&#1080;&#1076;&#1077;&#1086;&amp;path=wizard&amp;parent-reqid=1625822917353608-6814397871687777229-balancer-knoss-search-yp-vla-12-BAL-5244&amp;wiz_type=vital&amp;filmId=17456733302180747674" TargetMode="External"/><Relationship Id="rId14" Type="http://schemas.openxmlformats.org/officeDocument/2006/relationships/hyperlink" Target="https://yandex.ru/video/preview/?text=&#1088;&#1073;1%20&#1074;&#1080;&#1076;&#1077;&#1086;&amp;path=wizard&amp;parent-reqid=1625822917353608-6814397871687777229-balancer-knoss-search-yp-vla-12-BAL-5244&amp;wiz_type=vital&amp;filmId=17456733302180747674" TargetMode="External"/><Relationship Id="rId22" Type="http://schemas.openxmlformats.org/officeDocument/2006/relationships/hyperlink" Target="https://yandex.ru/video/preview/?text=&#1088;&#1073;1%20&#1074;&#1080;&#1076;&#1077;&#1086;&amp;path=wizard&amp;parent-reqid=1625822917353608-6814397871687777229-balancer-knoss-search-yp-vla-12-BAL-5244&amp;wiz_type=vital&amp;filmId=17456733302180747674" TargetMode="External"/><Relationship Id="rId27" Type="http://schemas.openxmlformats.org/officeDocument/2006/relationships/hyperlink" Target="https://yandex.ru/video/preview/?text=&#1088;&#1073;1%20&#1074;&#1080;&#1076;&#1077;&#1086;&amp;path=wizard&amp;parent-reqid=1625822917353608-6814397871687777229-balancer-knoss-search-yp-vla-12-BAL-5244&amp;wiz_type=vital&amp;filmId=17456733302180747674" TargetMode="External"/><Relationship Id="rId30" Type="http://schemas.openxmlformats.org/officeDocument/2006/relationships/hyperlink" Target="https://yandex.ru/video/preview/?text=&#1088;&#1073;1%20&#1074;&#1080;&#1076;&#1077;&#1086;&amp;path=wizard&amp;parent-reqid=1625822917353608-6814397871687777229-balancer-knoss-search-yp-vla-12-BAL-5244&amp;wiz_type=vital&amp;filmId=17456733302180747674" TargetMode="External"/><Relationship Id="rId35" Type="http://schemas.openxmlformats.org/officeDocument/2006/relationships/hyperlink" Target="https://yandex.ru/video/preview/?text=&#1088;&#1073;1%20&#1074;&#1080;&#1076;&#1077;&#1086;&amp;path=wizard&amp;parent-reqid=1625822917353608-6814397871687777229-balancer-knoss-search-yp-vla-12-BAL-5244&amp;wiz_type=vital&amp;filmId=17456733302180747674" TargetMode="External"/><Relationship Id="rId43" Type="http://schemas.openxmlformats.org/officeDocument/2006/relationships/hyperlink" Target="https://yandex.ru/video/preview/?text=&#1088;&#1073;1%20&#1074;&#1080;&#1076;&#1077;&#1086;&amp;path=wizard&amp;parent-reqid=1625822917353608-6814397871687777229-balancer-knoss-search-yp-vla-12-BAL-5244&amp;wiz_type=vital&amp;filmId=6023159096439914649" TargetMode="External"/><Relationship Id="rId48" Type="http://schemas.openxmlformats.org/officeDocument/2006/relationships/hyperlink" Target="https://yandex.ru/video/preview/?text=&#1088;&#1073;1%20&#1074;&#1080;&#1076;&#1077;&#1086;&amp;path=wizard&amp;parent-reqid=1625822917353608-6814397871687777229-balancer-knoss-search-yp-vla-12-BAL-5244&amp;wiz_type=vital&amp;filmId=6023159096439914649" TargetMode="External"/><Relationship Id="rId56" Type="http://schemas.openxmlformats.org/officeDocument/2006/relationships/hyperlink" Target="https://yandex.ru/video/preview/?text=&#1088;&#1073;1%20&#1074;&#1080;&#1076;&#1077;&#1086;&amp;path=wizard&amp;parent-reqid=1625822917353608-6814397871687777229-balancer-knoss-search-yp-vla-12-BAL-5244&amp;wiz_type=vital&amp;filmId=6023159096439914649" TargetMode="External"/><Relationship Id="rId64" Type="http://schemas.openxmlformats.org/officeDocument/2006/relationships/hyperlink" Target="https://youtu.be/QWMON-DL-Is" TargetMode="External"/><Relationship Id="rId69" Type="http://schemas.openxmlformats.org/officeDocument/2006/relationships/hyperlink" Target="https://youtu.be/qvtWjzTGdC8" TargetMode="External"/><Relationship Id="rId77" Type="http://schemas.openxmlformats.org/officeDocument/2006/relationships/hyperlink" Target="https://youtu.be/FCu4-CTu9fI" TargetMode="External"/><Relationship Id="rId8" Type="http://schemas.openxmlformats.org/officeDocument/2006/relationships/hyperlink" Target="http://zakon.edu.ru/catalog.asp?cat_ob_no=12763" TargetMode="External"/><Relationship Id="rId51" Type="http://schemas.openxmlformats.org/officeDocument/2006/relationships/hyperlink" Target="https://yandex.ru/video/preview/?text=&#1088;&#1073;1%20&#1074;&#1080;&#1076;&#1077;&#1086;&amp;path=wizard&amp;parent-reqid=1625822917353608-6814397871687777229-balancer-knoss-search-yp-vla-12-BAL-5244&amp;wiz_type=vital&amp;filmId=6023159096439914649" TargetMode="External"/><Relationship Id="rId72" Type="http://schemas.openxmlformats.org/officeDocument/2006/relationships/hyperlink" Target="https://youtu.be/8ZBz10kLs90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akademkniga.ru/" TargetMode="External"/><Relationship Id="rId17" Type="http://schemas.openxmlformats.org/officeDocument/2006/relationships/hyperlink" Target="https://yandex.ru/video/preview/?text=&#1088;&#1073;1%20&#1074;&#1080;&#1076;&#1077;&#1086;&amp;path=wizard&amp;parent-reqid=1625822917353608-6814397871687777229-balancer-knoss-search-yp-vla-12-BAL-5244&amp;wiz_type=vital&amp;filmId=17456733302180747674" TargetMode="External"/><Relationship Id="rId25" Type="http://schemas.openxmlformats.org/officeDocument/2006/relationships/hyperlink" Target="https://yandex.ru/video/preview/?text=&#1088;&#1073;1%20&#1074;&#1080;&#1076;&#1077;&#1086;&amp;path=wizard&amp;parent-reqid=1625822917353608-6814397871687777229-balancer-knoss-search-yp-vla-12-BAL-5244&amp;wiz_type=vital&amp;filmId=17456733302180747674" TargetMode="External"/><Relationship Id="rId33" Type="http://schemas.openxmlformats.org/officeDocument/2006/relationships/hyperlink" Target="https://yandex.ru/video/preview/?text=&#1088;&#1073;1%20&#1074;&#1080;&#1076;&#1077;&#1086;&amp;path=wizard&amp;parent-reqid=1625822917353608-6814397871687777229-balancer-knoss-search-yp-vla-12-BAL-5244&amp;wiz_type=vital&amp;filmId=17456733302180747674" TargetMode="External"/><Relationship Id="rId38" Type="http://schemas.openxmlformats.org/officeDocument/2006/relationships/hyperlink" Target="https://yandex.ru/video/preview/?text=&#1088;&#1073;1%20&#1074;&#1080;&#1076;&#1077;&#1086;&amp;path=wizard&amp;parent-reqid=1625822917353608-6814397871687777229-balancer-knoss-search-yp-vla-12-BAL-5244&amp;wiz_type=vital&amp;filmId=6023159096439914649" TargetMode="External"/><Relationship Id="rId46" Type="http://schemas.openxmlformats.org/officeDocument/2006/relationships/hyperlink" Target="https://yandex.ru/video/preview/?text=&#1088;&#1073;1%20&#1074;&#1080;&#1076;&#1077;&#1086;&amp;path=wizard&amp;parent-reqid=1625822917353608-6814397871687777229-balancer-knoss-search-yp-vla-12-BAL-5244&amp;wiz_type=vital&amp;filmId=6023159096439914649" TargetMode="External"/><Relationship Id="rId59" Type="http://schemas.openxmlformats.org/officeDocument/2006/relationships/hyperlink" Target="https://youtu.be/6nm9XdNjY3I" TargetMode="External"/><Relationship Id="rId67" Type="http://schemas.openxmlformats.org/officeDocument/2006/relationships/hyperlink" Target="https://youtu.be/QWMON-DL-Is" TargetMode="External"/><Relationship Id="rId20" Type="http://schemas.openxmlformats.org/officeDocument/2006/relationships/hyperlink" Target="https://yandex.ru/video/preview/?text=&#1088;&#1073;1%20&#1074;&#1080;&#1076;&#1077;&#1086;&amp;path=wizard&amp;parent-reqid=1625822917353608-6814397871687777229-balancer-knoss-search-yp-vla-12-BAL-5244&amp;wiz_type=vital&amp;filmId=17456733302180747674" TargetMode="External"/><Relationship Id="rId41" Type="http://schemas.openxmlformats.org/officeDocument/2006/relationships/hyperlink" Target="https://yandex.ru/video/preview/?text=&#1088;&#1073;1%20&#1074;&#1080;&#1076;&#1077;&#1086;&amp;path=wizard&amp;parent-reqid=1625822917353608-6814397871687777229-balancer-knoss-search-yp-vla-12-BAL-5244&amp;wiz_type=vital&amp;filmId=6023159096439914649" TargetMode="External"/><Relationship Id="rId54" Type="http://schemas.openxmlformats.org/officeDocument/2006/relationships/hyperlink" Target="https://yandex.ru/video/preview/?text=&#1088;&#1073;1%20&#1074;&#1080;&#1076;&#1077;&#1086;&amp;path=wizard&amp;parent-reqid=1625822917353608-6814397871687777229-balancer-knoss-search-yp-vla-12-BAL-5244&amp;wiz_type=vital&amp;filmId=6023159096439914649" TargetMode="External"/><Relationship Id="rId62" Type="http://schemas.openxmlformats.org/officeDocument/2006/relationships/hyperlink" Target="https://youtu.be/_BihfvvzEdg" TargetMode="External"/><Relationship Id="rId70" Type="http://schemas.openxmlformats.org/officeDocument/2006/relationships/hyperlink" Target="https://youtu.be/qvtWjzTGdC8" TargetMode="External"/><Relationship Id="rId75" Type="http://schemas.openxmlformats.org/officeDocument/2006/relationships/hyperlink" Target="https://youtu.be/FCu4-CTu9f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pedu.ru/" TargetMode="External"/><Relationship Id="rId15" Type="http://schemas.openxmlformats.org/officeDocument/2006/relationships/hyperlink" Target="https://yandex.ru/video/preview/?text=&#1088;&#1073;1%20&#1074;&#1080;&#1076;&#1077;&#1086;&amp;path=wizard&amp;parent-reqid=1625822917353608-6814397871687777229-balancer-knoss-search-yp-vla-12-BAL-5244&amp;wiz_type=vital&amp;filmId=17456733302180747674" TargetMode="External"/><Relationship Id="rId23" Type="http://schemas.openxmlformats.org/officeDocument/2006/relationships/hyperlink" Target="https://yandex.ru/video/preview/?text=&#1088;&#1073;1%20&#1074;&#1080;&#1076;&#1077;&#1086;&amp;path=wizard&amp;parent-reqid=1625822917353608-6814397871687777229-balancer-knoss-search-yp-vla-12-BAL-5244&amp;wiz_type=vital&amp;filmId=17456733302180747674" TargetMode="External"/><Relationship Id="rId28" Type="http://schemas.openxmlformats.org/officeDocument/2006/relationships/hyperlink" Target="https://yandex.ru/video/preview/?text=&#1088;&#1073;1%20&#1074;&#1080;&#1076;&#1077;&#1086;&amp;path=wizard&amp;parent-reqid=1625822917353608-6814397871687777229-balancer-knoss-search-yp-vla-12-BAL-5244&amp;wiz_type=vital&amp;filmId=17456733302180747674" TargetMode="External"/><Relationship Id="rId36" Type="http://schemas.openxmlformats.org/officeDocument/2006/relationships/hyperlink" Target="https://yandex.ru/video/preview/?text=&#1088;&#1073;1%20&#1074;&#1080;&#1076;&#1077;&#1086;&amp;path=wizard&amp;parent-reqid=1625822917353608-6814397871687777229-balancer-knoss-search-yp-vla-12-BAL-5244&amp;wiz_type=vital&amp;filmId=6023159096439914649" TargetMode="External"/><Relationship Id="rId49" Type="http://schemas.openxmlformats.org/officeDocument/2006/relationships/hyperlink" Target="https://yandex.ru/video/preview/?text=&#1088;&#1073;1%20&#1074;&#1080;&#1076;&#1077;&#1086;&amp;path=wizard&amp;parent-reqid=1625822917353608-6814397871687777229-balancer-knoss-search-yp-vla-12-BAL-5244&amp;wiz_type=vital&amp;filmId=6023159096439914649" TargetMode="External"/><Relationship Id="rId57" Type="http://schemas.openxmlformats.org/officeDocument/2006/relationships/hyperlink" Target="https://yandex.ru/video/preview/?text=&#1088;&#1073;1%20&#1074;&#1080;&#1076;&#1077;&#1086;&amp;path=wizard&amp;parent-reqid=1625822917353608-6814397871687777229-balancer-knoss-search-yp-vla-12-BAL-5244&amp;wiz_type=vital&amp;filmId=6023159096439914649" TargetMode="External"/><Relationship Id="rId10" Type="http://schemas.openxmlformats.org/officeDocument/2006/relationships/hyperlink" Target="http://centry.ucoz.ru/" TargetMode="External"/><Relationship Id="rId31" Type="http://schemas.openxmlformats.org/officeDocument/2006/relationships/hyperlink" Target="https://yandex.ru/video/preview/?text=&#1088;&#1073;1%20&#1074;&#1080;&#1076;&#1077;&#1086;&amp;path=wizard&amp;parent-reqid=1625822917353608-6814397871687777229-balancer-knoss-search-yp-vla-12-BAL-5244&amp;wiz_type=vital&amp;filmId=17456733302180747674" TargetMode="External"/><Relationship Id="rId44" Type="http://schemas.openxmlformats.org/officeDocument/2006/relationships/hyperlink" Target="https://yandex.ru/video/preview/?text=&#1088;&#1073;1%20&#1074;&#1080;&#1076;&#1077;&#1086;&amp;path=wizard&amp;parent-reqid=1625822917353608-6814397871687777229-balancer-knoss-search-yp-vla-12-BAL-5244&amp;wiz_type=vital&amp;filmId=6023159096439914649" TargetMode="External"/><Relationship Id="rId52" Type="http://schemas.openxmlformats.org/officeDocument/2006/relationships/hyperlink" Target="https://yandex.ru/video/preview/?text=&#1088;&#1073;1%20&#1074;&#1080;&#1076;&#1077;&#1086;&amp;path=wizard&amp;parent-reqid=1625822917353608-6814397871687777229-balancer-knoss-search-yp-vla-12-BAL-5244&amp;wiz_type=vital&amp;filmId=6023159096439914649" TargetMode="External"/><Relationship Id="rId60" Type="http://schemas.openxmlformats.org/officeDocument/2006/relationships/hyperlink" Target="https://youtu.be/6nm9XdNjY3I" TargetMode="External"/><Relationship Id="rId65" Type="http://schemas.openxmlformats.org/officeDocument/2006/relationships/hyperlink" Target="https://youtu.be/QWMON-DL-Is" TargetMode="External"/><Relationship Id="rId73" Type="http://schemas.openxmlformats.org/officeDocument/2006/relationships/hyperlink" Target="https://youtu.be/cXGpGctwOLA" TargetMode="External"/><Relationship Id="rId78" Type="http://schemas.openxmlformats.org/officeDocument/2006/relationships/hyperlink" Target="https://youtu.be/FCu4-CTu9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edu.ru/catalog.asp?cat_ob_no=12763" TargetMode="External"/><Relationship Id="rId13" Type="http://schemas.openxmlformats.org/officeDocument/2006/relationships/hyperlink" Target="http://www.akademkniga.ru/" TargetMode="External"/><Relationship Id="rId18" Type="http://schemas.openxmlformats.org/officeDocument/2006/relationships/hyperlink" Target="https://yandex.ru/video/preview/?text=&#1088;&#1073;1%20&#1074;&#1080;&#1076;&#1077;&#1086;&amp;path=wizard&amp;parent-reqid=1625822917353608-6814397871687777229-balancer-knoss-search-yp-vla-12-BAL-5244&amp;wiz_type=vital&amp;filmId=17456733302180747674" TargetMode="External"/><Relationship Id="rId39" Type="http://schemas.openxmlformats.org/officeDocument/2006/relationships/hyperlink" Target="https://yandex.ru/video/preview/?text=&#1088;&#1073;1%20&#1074;&#1080;&#1076;&#1077;&#1086;&amp;path=wizard&amp;parent-reqid=1625822917353608-6814397871687777229-balancer-knoss-search-yp-vla-12-BAL-5244&amp;wiz_type=vital&amp;filmId=6023159096439914649" TargetMode="External"/><Relationship Id="rId34" Type="http://schemas.openxmlformats.org/officeDocument/2006/relationships/hyperlink" Target="https://yandex.ru/video/preview/?text=&#1088;&#1073;1%20&#1074;&#1080;&#1076;&#1077;&#1086;&amp;path=wizard&amp;parent-reqid=1625822917353608-6814397871687777229-balancer-knoss-search-yp-vla-12-BAL-5244&amp;wiz_type=vital&amp;filmId=17456733302180747674" TargetMode="External"/><Relationship Id="rId50" Type="http://schemas.openxmlformats.org/officeDocument/2006/relationships/hyperlink" Target="https://yandex.ru/video/preview/?text=&#1088;&#1073;1%20&#1074;&#1080;&#1076;&#1077;&#1086;&amp;path=wizard&amp;parent-reqid=1625822917353608-6814397871687777229-balancer-knoss-search-yp-vla-12-BAL-5244&amp;wiz_type=vital&amp;filmId=6023159096439914649" TargetMode="External"/><Relationship Id="rId55" Type="http://schemas.openxmlformats.org/officeDocument/2006/relationships/hyperlink" Target="https://yandex.ru/video/preview/?text=&#1088;&#1073;1%20&#1074;&#1080;&#1076;&#1077;&#1086;&amp;path=wizard&amp;parent-reqid=1625822917353608-6814397871687777229-balancer-knoss-search-yp-vla-12-BAL-5244&amp;wiz_type=vital&amp;filmId=6023159096439914649" TargetMode="External"/><Relationship Id="rId76" Type="http://schemas.openxmlformats.org/officeDocument/2006/relationships/hyperlink" Target="https://youtu.be/FCu4-CTu9fI" TargetMode="External"/><Relationship Id="rId7" Type="http://schemas.openxmlformats.org/officeDocument/2006/relationships/hyperlink" Target="http://zakon.edu.ru/catalog.asp?cat_ob_no=12763" TargetMode="External"/><Relationship Id="rId71" Type="http://schemas.openxmlformats.org/officeDocument/2006/relationships/hyperlink" Target="https://youtu.be/8ZBz10kLs90" TargetMode="External"/><Relationship Id="rId2" Type="http://schemas.openxmlformats.org/officeDocument/2006/relationships/styles" Target="styles.xml"/><Relationship Id="rId29" Type="http://schemas.openxmlformats.org/officeDocument/2006/relationships/hyperlink" Target="https://yandex.ru/video/preview/?text=&#1088;&#1073;1%20&#1074;&#1080;&#1076;&#1077;&#1086;&amp;path=wizard&amp;parent-reqid=1625822917353608-6814397871687777229-balancer-knoss-search-yp-vla-12-BAL-5244&amp;wiz_type=vital&amp;filmId=174567333021807476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5874</Words>
  <Characters>33484</Characters>
  <Application>Microsoft Office Word</Application>
  <DocSecurity>0</DocSecurity>
  <Lines>279</Lines>
  <Paragraphs>78</Paragraphs>
  <ScaleCrop>false</ScaleCrop>
  <Company/>
  <LinksUpToDate>false</LinksUpToDate>
  <CharactersWithSpaces>39280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Фонарикова Наталия</dc:creator>
  <cp:keywords/>
  <cp:lastModifiedBy>блинова</cp:lastModifiedBy>
  <cp:revision>4</cp:revision>
  <dcterms:created xsi:type="dcterms:W3CDTF">2023-12-07T03:22:00Z</dcterms:created>
  <dcterms:modified xsi:type="dcterms:W3CDTF">2023-12-15T09:08:00Z</dcterms:modified>
</cp:coreProperties>
</file>